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5"/>
        <w:tblW w:w="10440" w:type="dxa"/>
        <w:tblInd w:w="-545" w:type="dxa"/>
        <w:tblLook w:val="04A0" w:firstRow="1" w:lastRow="0" w:firstColumn="1" w:lastColumn="0" w:noHBand="0" w:noVBand="1"/>
      </w:tblPr>
      <w:tblGrid>
        <w:gridCol w:w="2269"/>
        <w:gridCol w:w="2501"/>
        <w:gridCol w:w="2160"/>
        <w:gridCol w:w="3510"/>
      </w:tblGrid>
      <w:tr w:rsidR="002C1D0B" w:rsidRPr="00F15A9E" w14:paraId="750B42BC" w14:textId="77777777" w:rsidTr="00005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gridSpan w:val="2"/>
            <w:shd w:val="clear" w:color="auto" w:fill="2F5496" w:themeFill="accent1" w:themeFillShade="BF"/>
          </w:tcPr>
          <w:p w14:paraId="17CA501F" w14:textId="6BC163E3" w:rsidR="002C1D0B" w:rsidRPr="00F15A9E" w:rsidRDefault="002C1D0B" w:rsidP="00005A5D">
            <w:pPr>
              <w:spacing w:line="276" w:lineRule="auto"/>
              <w:rPr>
                <w:rFonts w:ascii="Aptos" w:eastAsia="Aptos" w:hAnsi="Aptos"/>
                <w:sz w:val="36"/>
                <w:szCs w:val="36"/>
              </w:rPr>
            </w:pPr>
            <w:r w:rsidRPr="00F15A9E">
              <w:rPr>
                <w:rFonts w:ascii="Aptos Display" w:eastAsia="Aptos" w:hAnsi="Aptos Display"/>
                <w:sz w:val="36"/>
                <w:szCs w:val="36"/>
              </w:rPr>
              <w:t>NICHOLAS GIORDANO</w:t>
            </w:r>
          </w:p>
          <w:p w14:paraId="47706A03" w14:textId="3B9BE85F" w:rsidR="002C1D0B" w:rsidRPr="00F15A9E" w:rsidRDefault="002C1D0B" w:rsidP="00005A5D">
            <w:pPr>
              <w:spacing w:line="276" w:lineRule="auto"/>
              <w:rPr>
                <w:rFonts w:ascii="Aptos" w:eastAsia="Aptos" w:hAnsi="Aptos"/>
                <w:sz w:val="20"/>
                <w:szCs w:val="20"/>
              </w:rPr>
            </w:pPr>
            <w:r w:rsidRPr="00F15A9E">
              <w:rPr>
                <w:rFonts w:ascii="Aptos" w:eastAsia="Aptos" w:hAnsi="Aptos"/>
                <w:sz w:val="20"/>
                <w:szCs w:val="20"/>
              </w:rPr>
              <w:t xml:space="preserve">Professor | Political Analyst | Podcast Host </w:t>
            </w:r>
          </w:p>
        </w:tc>
        <w:tc>
          <w:tcPr>
            <w:tcW w:w="5670" w:type="dxa"/>
            <w:gridSpan w:val="2"/>
            <w:shd w:val="clear" w:color="auto" w:fill="2F5496" w:themeFill="accent1" w:themeFillShade="BF"/>
          </w:tcPr>
          <w:p w14:paraId="3E9FCA22" w14:textId="77777777" w:rsidR="002C1D0B" w:rsidRPr="00F15A9E" w:rsidRDefault="002C1D0B" w:rsidP="00005A5D">
            <w:pPr>
              <w:spacing w:line="276" w:lineRule="auto"/>
              <w:jc w:val="right"/>
              <w:cnfStyle w:val="100000000000" w:firstRow="1" w:lastRow="0" w:firstColumn="0" w:lastColumn="0" w:oddVBand="0" w:evenVBand="0" w:oddHBand="0" w:evenHBand="0" w:firstRowFirstColumn="0" w:firstRowLastColumn="0" w:lastRowFirstColumn="0" w:lastRowLastColumn="0"/>
              <w:rPr>
                <w:rFonts w:ascii="Aptos" w:eastAsia="Aptos" w:hAnsi="Aptos"/>
                <w:sz w:val="32"/>
                <w:szCs w:val="32"/>
              </w:rPr>
            </w:pPr>
            <w:r w:rsidRPr="00F15A9E">
              <w:rPr>
                <w:rFonts w:ascii="Aptos Display" w:eastAsia="Aptos" w:hAnsi="Aptos Display"/>
                <w:sz w:val="32"/>
                <w:szCs w:val="32"/>
              </w:rPr>
              <w:t>MEDIA KIT</w:t>
            </w:r>
          </w:p>
          <w:p w14:paraId="131A5A6A" w14:textId="77777777" w:rsidR="002C1D0B" w:rsidRPr="00F15A9E" w:rsidRDefault="002C1D0B" w:rsidP="00005A5D">
            <w:pPr>
              <w:spacing w:line="276" w:lineRule="auto"/>
              <w:jc w:val="right"/>
              <w:cnfStyle w:val="100000000000" w:firstRow="1" w:lastRow="0" w:firstColumn="0" w:lastColumn="0" w:oddVBand="0" w:evenVBand="0" w:oddHBand="0" w:evenHBand="0" w:firstRowFirstColumn="0" w:firstRowLastColumn="0" w:lastRowFirstColumn="0" w:lastRowLastColumn="0"/>
              <w:rPr>
                <w:rFonts w:ascii="Aptos" w:eastAsia="Aptos" w:hAnsi="Aptos"/>
                <w:sz w:val="20"/>
                <w:szCs w:val="20"/>
              </w:rPr>
            </w:pPr>
            <w:r w:rsidRPr="00F15A9E">
              <w:rPr>
                <w:rFonts w:ascii="Aptos" w:eastAsia="Aptos" w:hAnsi="Aptos"/>
                <w:sz w:val="20"/>
                <w:szCs w:val="20"/>
              </w:rPr>
              <w:t>Politics • Policy • National Security • Education</w:t>
            </w:r>
          </w:p>
        </w:tc>
      </w:tr>
      <w:tr w:rsidR="002C1D0B" w:rsidRPr="00F15A9E" w14:paraId="7014D40F" w14:textId="77777777" w:rsidTr="00005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4C0C2945" w14:textId="77777777" w:rsidR="002C1D0B" w:rsidRPr="00F15A9E" w:rsidRDefault="002C1D0B" w:rsidP="00005A5D">
            <w:pPr>
              <w:spacing w:line="276" w:lineRule="auto"/>
              <w:jc w:val="center"/>
              <w:rPr>
                <w:rFonts w:ascii="Aptos" w:eastAsia="Aptos" w:hAnsi="Aptos"/>
                <w:color w:val="000000" w:themeColor="text1"/>
                <w:sz w:val="20"/>
                <w:szCs w:val="20"/>
              </w:rPr>
            </w:pPr>
            <w:r w:rsidRPr="00F15A9E">
              <w:rPr>
                <w:rFonts w:ascii="Aptos" w:eastAsia="Aptos" w:hAnsi="Aptos"/>
                <w:color w:val="000000" w:themeColor="text1"/>
                <w:sz w:val="20"/>
                <w:szCs w:val="20"/>
              </w:rPr>
              <w:t xml:space="preserve">Website: </w:t>
            </w:r>
            <w:r w:rsidRPr="00F15A9E">
              <w:rPr>
                <w:rFonts w:ascii="Aptos" w:eastAsia="Aptos" w:hAnsi="Aptos"/>
                <w:b w:val="0"/>
                <w:color w:val="000000" w:themeColor="text1"/>
                <w:sz w:val="20"/>
                <w:szCs w:val="20"/>
              </w:rPr>
              <w:t>pasreport.com</w:t>
            </w:r>
          </w:p>
        </w:tc>
        <w:tc>
          <w:tcPr>
            <w:tcW w:w="2501" w:type="dxa"/>
          </w:tcPr>
          <w:p w14:paraId="09982964" w14:textId="77777777" w:rsidR="002C1D0B" w:rsidRDefault="002C1D0B" w:rsidP="00005A5D">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eastAsia="Aptos" w:hAnsi="Aptos"/>
                <w:b/>
                <w:color w:val="000000" w:themeColor="text1"/>
                <w:sz w:val="20"/>
                <w:szCs w:val="20"/>
              </w:rPr>
            </w:pPr>
            <w:r w:rsidRPr="00F15A9E">
              <w:rPr>
                <w:rFonts w:ascii="Aptos" w:eastAsia="Aptos" w:hAnsi="Aptos"/>
                <w:b/>
                <w:color w:val="000000" w:themeColor="text1"/>
                <w:sz w:val="20"/>
                <w:szCs w:val="20"/>
              </w:rPr>
              <w:t xml:space="preserve">Podcast: </w:t>
            </w:r>
          </w:p>
          <w:p w14:paraId="2D789554" w14:textId="77777777" w:rsidR="002C1D0B" w:rsidRPr="00F15A9E" w:rsidRDefault="002C1D0B" w:rsidP="00005A5D">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eastAsia="Aptos" w:hAnsi="Aptos"/>
                <w:color w:val="000000" w:themeColor="text1"/>
                <w:sz w:val="20"/>
                <w:szCs w:val="20"/>
              </w:rPr>
            </w:pPr>
            <w:r w:rsidRPr="00F15A9E">
              <w:rPr>
                <w:rFonts w:ascii="Aptos" w:eastAsia="Aptos" w:hAnsi="Aptos"/>
                <w:color w:val="000000" w:themeColor="text1"/>
                <w:sz w:val="20"/>
                <w:szCs w:val="20"/>
              </w:rPr>
              <w:t>The P.A.S. Report Podcast</w:t>
            </w:r>
          </w:p>
        </w:tc>
        <w:tc>
          <w:tcPr>
            <w:tcW w:w="2160" w:type="dxa"/>
          </w:tcPr>
          <w:p w14:paraId="0605939B" w14:textId="77777777" w:rsidR="002C1D0B" w:rsidRDefault="002C1D0B" w:rsidP="00005A5D">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eastAsia="Aptos" w:hAnsi="Aptos"/>
                <w:b/>
                <w:color w:val="000000" w:themeColor="text1"/>
                <w:sz w:val="20"/>
                <w:szCs w:val="20"/>
              </w:rPr>
            </w:pPr>
            <w:r w:rsidRPr="00F15A9E">
              <w:rPr>
                <w:rFonts w:ascii="Aptos" w:eastAsia="Aptos" w:hAnsi="Aptos"/>
                <w:b/>
                <w:color w:val="000000" w:themeColor="text1"/>
                <w:sz w:val="20"/>
                <w:szCs w:val="20"/>
              </w:rPr>
              <w:t xml:space="preserve">X: </w:t>
            </w:r>
          </w:p>
          <w:p w14:paraId="1EFC5DDA" w14:textId="77777777" w:rsidR="002C1D0B" w:rsidRPr="00F15A9E" w:rsidRDefault="002C1D0B" w:rsidP="00005A5D">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eastAsia="Aptos" w:hAnsi="Aptos"/>
                <w:color w:val="000000" w:themeColor="text1"/>
                <w:sz w:val="20"/>
                <w:szCs w:val="20"/>
              </w:rPr>
            </w:pPr>
            <w:r w:rsidRPr="00F15A9E">
              <w:rPr>
                <w:rFonts w:ascii="Aptos" w:eastAsia="Aptos" w:hAnsi="Aptos"/>
                <w:color w:val="000000" w:themeColor="text1"/>
                <w:sz w:val="20"/>
                <w:szCs w:val="20"/>
              </w:rPr>
              <w:t>@PasReport</w:t>
            </w:r>
          </w:p>
        </w:tc>
        <w:tc>
          <w:tcPr>
            <w:tcW w:w="3510" w:type="dxa"/>
          </w:tcPr>
          <w:p w14:paraId="52A9450B" w14:textId="77777777" w:rsidR="002C1D0B" w:rsidRDefault="002C1D0B" w:rsidP="00005A5D">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eastAsia="Aptos" w:hAnsi="Aptos"/>
                <w:b/>
                <w:color w:val="000000" w:themeColor="text1"/>
                <w:sz w:val="20"/>
                <w:szCs w:val="20"/>
              </w:rPr>
            </w:pPr>
            <w:r w:rsidRPr="00F15A9E">
              <w:rPr>
                <w:rFonts w:ascii="Aptos" w:eastAsia="Aptos" w:hAnsi="Aptos"/>
                <w:b/>
                <w:color w:val="000000" w:themeColor="text1"/>
                <w:sz w:val="20"/>
                <w:szCs w:val="20"/>
              </w:rPr>
              <w:t xml:space="preserve">Email: </w:t>
            </w:r>
          </w:p>
          <w:p w14:paraId="42CA9076" w14:textId="77777777" w:rsidR="002C1D0B" w:rsidRPr="00F15A9E" w:rsidRDefault="002C1D0B" w:rsidP="00005A5D">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eastAsia="Aptos" w:hAnsi="Aptos"/>
                <w:color w:val="000000" w:themeColor="text1"/>
                <w:sz w:val="20"/>
                <w:szCs w:val="20"/>
              </w:rPr>
            </w:pPr>
            <w:r w:rsidRPr="001F63A0">
              <w:rPr>
                <w:rFonts w:ascii="Aptos" w:eastAsia="Aptos" w:hAnsi="Aptos"/>
                <w:color w:val="000000" w:themeColor="text1"/>
                <w:sz w:val="20"/>
                <w:szCs w:val="20"/>
              </w:rPr>
              <w:t>ngiordano@pasreport.com</w:t>
            </w:r>
          </w:p>
        </w:tc>
      </w:tr>
    </w:tbl>
    <w:p w14:paraId="6A183171" w14:textId="51BCCD20" w:rsidR="002C1D0B" w:rsidRPr="004008D8" w:rsidRDefault="002C1D0B" w:rsidP="002C1D0B">
      <w:pPr>
        <w:spacing w:after="0"/>
        <w:jc w:val="both"/>
        <w:rPr>
          <w:rFonts w:ascii="Arial" w:hAnsi="Arial" w:cs="Arial"/>
          <w:color w:val="767171" w:themeColor="background2" w:themeShade="80"/>
          <w:sz w:val="16"/>
          <w:szCs w:val="16"/>
          <w:u w:val="single"/>
          <w14:props3d w14:extrusionH="57150" w14:contourW="0" w14:prstMaterial="warmMatte">
            <w14:bevelT w14:w="38100" w14:h="38100" w14:prst="circle"/>
          </w14:props3d>
        </w:rPr>
      </w:pPr>
    </w:p>
    <w:p w14:paraId="77B37F16" w14:textId="1C447027" w:rsidR="00765192" w:rsidRDefault="00765192" w:rsidP="002C1D0B">
      <w:pPr>
        <w:spacing w:after="0"/>
        <w:jc w:val="both"/>
        <w:rPr>
          <w:rFonts w:ascii="Arial" w:hAnsi="Arial" w:cs="Arial"/>
          <w:color w:val="000000" w:themeColor="text1"/>
          <w:sz w:val="36"/>
          <w:szCs w:val="36"/>
          <w:u w:val="single"/>
          <w14:props3d w14:extrusionH="57150" w14:contourW="0" w14:prstMaterial="warmMatte">
            <w14:bevelT w14:w="38100" w14:h="38100" w14:prst="circle"/>
          </w14:props3d>
        </w:rPr>
      </w:pPr>
      <w:r>
        <w:rPr>
          <w:rStyle w:val="Strong"/>
        </w:rPr>
        <w:t>Available for Commentary On:</w:t>
      </w:r>
      <w:r>
        <w:t xml:space="preserve"> Bureaucracy • Education • </w:t>
      </w:r>
      <w:r w:rsidR="00685D69">
        <w:t>Public Policy</w:t>
      </w:r>
      <w:r>
        <w:t xml:space="preserve"> • Government Weaponization • Constitutional Liberty • National Security • Homeland Security • Elections • Media Narratives</w:t>
      </w:r>
    </w:p>
    <w:p w14:paraId="1C2AAC3A" w14:textId="7B867246" w:rsidR="00765192" w:rsidRDefault="00765192" w:rsidP="002C1D0B">
      <w:pPr>
        <w:spacing w:after="0"/>
        <w:jc w:val="both"/>
        <w:rPr>
          <w:rFonts w:ascii="Arial" w:hAnsi="Arial" w:cs="Arial"/>
          <w:color w:val="000000" w:themeColor="text1"/>
          <w:sz w:val="36"/>
          <w:szCs w:val="36"/>
          <w:u w:val="single"/>
          <w14:props3d w14:extrusionH="57150" w14:contourW="0" w14:prstMaterial="warmMatte">
            <w14:bevelT w14:w="38100" w14:h="38100" w14:prst="circle"/>
          </w14:props3d>
        </w:rPr>
      </w:pPr>
    </w:p>
    <w:p w14:paraId="3D2DAEC4" w14:textId="531615C6" w:rsidR="002C1D0B" w:rsidRPr="001F63A0" w:rsidRDefault="00765192" w:rsidP="002C1D0B">
      <w:pPr>
        <w:spacing w:after="0"/>
        <w:jc w:val="both"/>
        <w:rPr>
          <w:rFonts w:ascii="Arial" w:hAnsi="Arial" w:cs="Arial"/>
          <w:color w:val="000000" w:themeColor="text1"/>
          <w:sz w:val="36"/>
          <w:szCs w:val="36"/>
          <w:u w:val="single"/>
          <w14:props3d w14:extrusionH="57150" w14:contourW="0" w14:prstMaterial="warmMatte">
            <w14:bevelT w14:w="38100" w14:h="38100" w14:prst="circle"/>
          </w14:props3d>
        </w:rPr>
      </w:pPr>
      <w:r w:rsidRPr="001F63A0">
        <w:rPr>
          <w:rFonts w:ascii="Arial" w:hAnsi="Arial" w:cs="Arial"/>
          <w:noProof/>
          <w:color w:val="000000" w:themeColor="text1"/>
          <w:sz w:val="36"/>
          <w:szCs w:val="36"/>
          <w:u w:val="single"/>
        </w:rPr>
        <w:drawing>
          <wp:anchor distT="0" distB="0" distL="114300" distR="114300" simplePos="0" relativeHeight="251659264" behindDoc="0" locked="0" layoutInCell="1" allowOverlap="1" wp14:anchorId="6892D69C" wp14:editId="1A2958BD">
            <wp:simplePos x="0" y="0"/>
            <wp:positionH relativeFrom="column">
              <wp:posOffset>-308610</wp:posOffset>
            </wp:positionH>
            <wp:positionV relativeFrom="paragraph">
              <wp:posOffset>221615</wp:posOffset>
            </wp:positionV>
            <wp:extent cx="2247900" cy="22479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extLst>
                        <a:ext uri="{28A0092B-C50C-407E-A947-70E740481C1C}">
                          <a14:useLocalDpi xmlns:a14="http://schemas.microsoft.com/office/drawing/2010/main" val="0"/>
                        </a:ext>
                      </a:extLst>
                    </a:blip>
                    <a:stretch>
                      <a:fillRect/>
                    </a:stretch>
                  </pic:blipFill>
                  <pic:spPr bwMode="auto">
                    <a:xfrm>
                      <a:off x="0" y="0"/>
                      <a:ext cx="2247900" cy="2247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1D0B" w:rsidRPr="001F63A0">
        <w:rPr>
          <w:rFonts w:ascii="Arial" w:hAnsi="Arial" w:cs="Arial"/>
          <w:color w:val="000000" w:themeColor="text1"/>
          <w:sz w:val="36"/>
          <w:szCs w:val="36"/>
          <w:u w:val="single"/>
          <w14:props3d w14:extrusionH="57150" w14:contourW="0" w14:prstMaterial="warmMatte">
            <w14:bevelT w14:w="38100" w14:h="38100" w14:prst="circle"/>
          </w14:props3d>
        </w:rPr>
        <w:t>ABOUT PROFESSOR GIORDANO</w:t>
      </w:r>
    </w:p>
    <w:p w14:paraId="6F19FEBE" w14:textId="77777777" w:rsidR="0054549E" w:rsidRPr="0054549E" w:rsidRDefault="0054549E" w:rsidP="00113610">
      <w:pPr>
        <w:spacing w:after="0"/>
        <w:ind w:left="-540"/>
        <w:rPr>
          <w:rFonts w:eastAsia="Times New Roman"/>
          <w:color w:val="000000" w:themeColor="text1"/>
          <w:sz w:val="22"/>
          <w:szCs w:val="22"/>
        </w:rPr>
      </w:pPr>
      <w:r w:rsidRPr="0054549E">
        <w:rPr>
          <w:rFonts w:eastAsia="Times New Roman"/>
          <w:color w:val="000000" w:themeColor="text1"/>
          <w:sz w:val="22"/>
          <w:szCs w:val="22"/>
        </w:rPr>
        <w:t>Professor Nicholas Giordano is a political science professor, policy analyst, media commentator, and host of The P.A.S. Report Podcast. He brings a rare combination of academic expertise, government experience, homeland security background, and live media experience to the national conversation.</w:t>
      </w:r>
    </w:p>
    <w:p w14:paraId="534EBD94" w14:textId="77777777" w:rsidR="0054549E" w:rsidRPr="0054549E" w:rsidRDefault="0054549E" w:rsidP="00113610">
      <w:pPr>
        <w:spacing w:after="0"/>
        <w:ind w:left="-540"/>
        <w:rPr>
          <w:rFonts w:eastAsia="Times New Roman"/>
          <w:color w:val="000000" w:themeColor="text1"/>
          <w:sz w:val="22"/>
          <w:szCs w:val="22"/>
        </w:rPr>
      </w:pPr>
    </w:p>
    <w:p w14:paraId="0ECBA8AA" w14:textId="26641CB6" w:rsidR="0054549E" w:rsidRPr="0054549E" w:rsidRDefault="0054549E" w:rsidP="00113610">
      <w:pPr>
        <w:spacing w:after="0"/>
        <w:ind w:left="-540"/>
        <w:rPr>
          <w:rFonts w:eastAsia="Times New Roman"/>
          <w:color w:val="000000" w:themeColor="text1"/>
          <w:sz w:val="22"/>
          <w:szCs w:val="22"/>
        </w:rPr>
      </w:pPr>
      <w:r w:rsidRPr="0054549E">
        <w:rPr>
          <w:rFonts w:eastAsia="Times New Roman"/>
          <w:color w:val="000000" w:themeColor="text1"/>
          <w:sz w:val="22"/>
          <w:szCs w:val="22"/>
        </w:rPr>
        <w:t xml:space="preserve">Unlike many academics, Professor Giordano explains </w:t>
      </w:r>
      <w:proofErr w:type="gramStart"/>
      <w:r w:rsidR="00BF3AD4">
        <w:rPr>
          <w:rFonts w:eastAsia="Times New Roman"/>
          <w:color w:val="000000" w:themeColor="text1"/>
          <w:sz w:val="22"/>
          <w:szCs w:val="22"/>
        </w:rPr>
        <w:t xml:space="preserve">the </w:t>
      </w:r>
      <w:r w:rsidRPr="0054549E">
        <w:rPr>
          <w:rFonts w:eastAsia="Times New Roman"/>
          <w:color w:val="000000" w:themeColor="text1"/>
          <w:sz w:val="22"/>
          <w:szCs w:val="22"/>
        </w:rPr>
        <w:t>bureaucracy</w:t>
      </w:r>
      <w:proofErr w:type="gramEnd"/>
      <w:r w:rsidRPr="0054549E">
        <w:rPr>
          <w:rFonts w:eastAsia="Times New Roman"/>
          <w:color w:val="000000" w:themeColor="text1"/>
          <w:sz w:val="22"/>
          <w:szCs w:val="22"/>
        </w:rPr>
        <w:t xml:space="preserve">, national security, constitutional liberty, and the crisis in education without sounding like he belongs in a faculty lounge. </w:t>
      </w:r>
      <w:r w:rsidR="00685D69" w:rsidRPr="00685D69">
        <w:rPr>
          <w:rFonts w:eastAsia="Times New Roman"/>
          <w:color w:val="000000" w:themeColor="text1"/>
          <w:sz w:val="22"/>
          <w:szCs w:val="22"/>
        </w:rPr>
        <w:t>He gives viewers something different: a political science professor who understands government from the classroom, inside the bureaucracy, through emergency management, national security investigations, and live media.</w:t>
      </w:r>
    </w:p>
    <w:p w14:paraId="361249B1" w14:textId="77777777" w:rsidR="0054549E" w:rsidRPr="0054549E" w:rsidRDefault="0054549E" w:rsidP="00113610">
      <w:pPr>
        <w:spacing w:after="0"/>
        <w:ind w:left="-540"/>
        <w:rPr>
          <w:rFonts w:eastAsia="Times New Roman"/>
          <w:color w:val="000000" w:themeColor="text1"/>
          <w:sz w:val="22"/>
          <w:szCs w:val="22"/>
        </w:rPr>
      </w:pPr>
    </w:p>
    <w:p w14:paraId="76A1CD29" w14:textId="77777777" w:rsidR="0054549E" w:rsidRPr="0054549E" w:rsidRDefault="0054549E" w:rsidP="00113610">
      <w:pPr>
        <w:spacing w:after="0"/>
        <w:ind w:left="-540"/>
        <w:rPr>
          <w:rFonts w:eastAsia="Times New Roman"/>
          <w:color w:val="000000" w:themeColor="text1"/>
          <w:sz w:val="22"/>
          <w:szCs w:val="22"/>
        </w:rPr>
      </w:pPr>
      <w:r w:rsidRPr="0054549E">
        <w:rPr>
          <w:rFonts w:eastAsia="Times New Roman"/>
          <w:color w:val="000000" w:themeColor="text1"/>
          <w:sz w:val="22"/>
          <w:szCs w:val="22"/>
        </w:rPr>
        <w:t>Professor Giordano teaches American government, international relations, terrorism, homeland security, and public policy. His real-world experience includes federal national security investigations and senior emergency management work with New York State, where he helped lead planning, preparedness, response, and recovery operations for major incidents, including Hurricane Sandy.</w:t>
      </w:r>
    </w:p>
    <w:p w14:paraId="38489123" w14:textId="77777777" w:rsidR="0054549E" w:rsidRPr="0054549E" w:rsidRDefault="0054549E" w:rsidP="00113610">
      <w:pPr>
        <w:spacing w:after="0"/>
        <w:ind w:left="-540"/>
        <w:rPr>
          <w:rFonts w:eastAsia="Times New Roman"/>
          <w:color w:val="000000" w:themeColor="text1"/>
          <w:sz w:val="22"/>
          <w:szCs w:val="22"/>
        </w:rPr>
      </w:pPr>
    </w:p>
    <w:p w14:paraId="3447B8FF" w14:textId="77777777" w:rsidR="00BF3AD4" w:rsidRDefault="0054549E" w:rsidP="00113610">
      <w:pPr>
        <w:spacing w:after="0"/>
        <w:ind w:left="-540"/>
        <w:rPr>
          <w:rFonts w:eastAsia="Times New Roman"/>
          <w:color w:val="000000" w:themeColor="text1"/>
          <w:sz w:val="22"/>
          <w:szCs w:val="22"/>
        </w:rPr>
      </w:pPr>
      <w:r w:rsidRPr="0054549E">
        <w:rPr>
          <w:rFonts w:eastAsia="Times New Roman"/>
          <w:color w:val="000000" w:themeColor="text1"/>
          <w:sz w:val="22"/>
          <w:szCs w:val="22"/>
        </w:rPr>
        <w:t xml:space="preserve">A frequent commentator on Fox News and other national programs, Professor Giordano analyzes education, government power, national security, constitutional liberty, media narratives, and the administrative state. His work has appeared in Fox News, The Federalist, the New York Post, The Daily Wire, The Washington Times, The Epoch Times, and other outlets. </w:t>
      </w:r>
    </w:p>
    <w:p w14:paraId="56FCEFF5" w14:textId="77777777" w:rsidR="00BF3AD4" w:rsidRDefault="00BF3AD4" w:rsidP="00113610">
      <w:pPr>
        <w:spacing w:after="0"/>
        <w:ind w:left="-540"/>
        <w:rPr>
          <w:rFonts w:eastAsia="Times New Roman"/>
          <w:color w:val="000000" w:themeColor="text1"/>
          <w:sz w:val="22"/>
          <w:szCs w:val="22"/>
        </w:rPr>
      </w:pPr>
    </w:p>
    <w:p w14:paraId="64A2B657" w14:textId="70B6BA2D" w:rsidR="0054549E" w:rsidRDefault="0054549E" w:rsidP="00113610">
      <w:pPr>
        <w:spacing w:after="0"/>
        <w:ind w:left="-540"/>
        <w:rPr>
          <w:rFonts w:eastAsia="Times New Roman"/>
          <w:color w:val="000000" w:themeColor="text1"/>
          <w:sz w:val="22"/>
          <w:szCs w:val="22"/>
        </w:rPr>
      </w:pPr>
      <w:r w:rsidRPr="0054549E">
        <w:rPr>
          <w:rFonts w:eastAsia="Times New Roman"/>
          <w:color w:val="000000" w:themeColor="text1"/>
          <w:sz w:val="22"/>
          <w:szCs w:val="22"/>
        </w:rPr>
        <w:t>Through The P.A.S. Report Podcast, he delivers sharp, plainspoken analysis that helps audiences understand how political decisions, bureaucratic power, and institutional failures affect ordinary Americans.</w:t>
      </w:r>
    </w:p>
    <w:p w14:paraId="2D114A2F" w14:textId="0B57AE0A" w:rsidR="00113610" w:rsidRDefault="00113610" w:rsidP="00113610">
      <w:pPr>
        <w:spacing w:after="0"/>
        <w:ind w:left="-540"/>
      </w:pPr>
    </w:p>
    <w:p w14:paraId="3DBC7B9E" w14:textId="77777777" w:rsidR="00113610" w:rsidRDefault="00113610" w:rsidP="00113610">
      <w:pPr>
        <w:spacing w:after="0"/>
        <w:ind w:left="-540"/>
      </w:pPr>
    </w:p>
    <w:tbl>
      <w:tblPr>
        <w:tblStyle w:val="GridTable4-Accent5"/>
        <w:tblW w:w="10530" w:type="dxa"/>
        <w:tblInd w:w="-545" w:type="dxa"/>
        <w:tblLook w:val="04A0" w:firstRow="1" w:lastRow="0" w:firstColumn="1" w:lastColumn="0" w:noHBand="0" w:noVBand="1"/>
      </w:tblPr>
      <w:tblGrid>
        <w:gridCol w:w="5220"/>
        <w:gridCol w:w="5310"/>
      </w:tblGrid>
      <w:tr w:rsidR="00D30FAC" w14:paraId="0B949F65" w14:textId="77777777" w:rsidTr="00005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gridSpan w:val="2"/>
            <w:shd w:val="clear" w:color="auto" w:fill="2F5496" w:themeFill="accent1" w:themeFillShade="BF"/>
          </w:tcPr>
          <w:p w14:paraId="3F3912D7" w14:textId="477C20A8" w:rsidR="00D30FAC" w:rsidRPr="0041406A" w:rsidRDefault="005C53EF" w:rsidP="00005A5D">
            <w:pPr>
              <w:rPr>
                <w:color w:val="FFFFFF"/>
                <w:sz w:val="32"/>
                <w:szCs w:val="32"/>
              </w:rPr>
            </w:pPr>
            <w:bookmarkStart w:id="0" w:name="_Hlk228865337"/>
            <w:r w:rsidRPr="005C53EF">
              <w:rPr>
                <w:color w:val="FFFFFF"/>
                <w:sz w:val="32"/>
                <w:szCs w:val="32"/>
              </w:rPr>
              <w:t>Core Contributor Topics</w:t>
            </w:r>
          </w:p>
        </w:tc>
      </w:tr>
      <w:tr w:rsidR="001E2011" w14:paraId="7DF8FC04" w14:textId="77777777" w:rsidTr="00D30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74D6D044" w14:textId="77777777" w:rsidR="005C53EF" w:rsidRPr="00CF43BC" w:rsidRDefault="005C53EF" w:rsidP="005C53EF">
            <w:pPr>
              <w:spacing w:after="60"/>
              <w:rPr>
                <w:b w:val="0"/>
                <w:bCs w:val="0"/>
                <w:szCs w:val="24"/>
              </w:rPr>
            </w:pPr>
            <w:r w:rsidRPr="00CF43BC">
              <w:rPr>
                <w:szCs w:val="24"/>
              </w:rPr>
              <w:t>Education, DEI &amp; Academia</w:t>
            </w:r>
          </w:p>
          <w:p w14:paraId="20F3FDC8" w14:textId="0D1BA082" w:rsidR="00D7734D" w:rsidRPr="00CF43BC" w:rsidRDefault="00CF43BC" w:rsidP="00CF43BC">
            <w:pPr>
              <w:spacing w:after="60"/>
              <w:rPr>
                <w:szCs w:val="24"/>
              </w:rPr>
            </w:pPr>
            <w:r w:rsidRPr="00CF43BC">
              <w:rPr>
                <w:b w:val="0"/>
                <w:bCs w:val="0"/>
                <w:szCs w:val="24"/>
              </w:rPr>
              <w:t>Civics education • Campus radicalism • DEI mandates • Grade inflation • Ideological indoctrination • Student activism • Free speech • Higher education reform</w:t>
            </w:r>
          </w:p>
          <w:p w14:paraId="5A9CFF0C" w14:textId="77777777" w:rsidR="00CF43BC" w:rsidRPr="00CF43BC" w:rsidRDefault="00CF43BC" w:rsidP="00CF43BC">
            <w:pPr>
              <w:spacing w:after="60"/>
              <w:rPr>
                <w:b w:val="0"/>
                <w:bCs w:val="0"/>
                <w:szCs w:val="24"/>
              </w:rPr>
            </w:pPr>
          </w:p>
          <w:p w14:paraId="3091BE07" w14:textId="77777777" w:rsidR="00D7734D" w:rsidRPr="00CF43BC" w:rsidRDefault="00D7734D" w:rsidP="00CF43BC">
            <w:pPr>
              <w:spacing w:after="60"/>
              <w:rPr>
                <w:szCs w:val="24"/>
              </w:rPr>
            </w:pPr>
            <w:r w:rsidRPr="00CF43BC">
              <w:rPr>
                <w:szCs w:val="24"/>
              </w:rPr>
              <w:t>Government Weaponization &amp; Constitutional Liberty</w:t>
            </w:r>
          </w:p>
          <w:p w14:paraId="2F1B2AA8" w14:textId="21717507" w:rsidR="00CF43BC" w:rsidRPr="00CF43BC" w:rsidRDefault="00CF43BC" w:rsidP="00685D69">
            <w:pPr>
              <w:spacing w:after="60"/>
              <w:rPr>
                <w:b w:val="0"/>
                <w:bCs w:val="0"/>
                <w:szCs w:val="24"/>
              </w:rPr>
            </w:pPr>
            <w:r w:rsidRPr="00CF43BC">
              <w:rPr>
                <w:b w:val="0"/>
                <w:bCs w:val="0"/>
                <w:szCs w:val="24"/>
              </w:rPr>
              <w:t>Administrative state • FBI/DOJ/DHS overreach • Domestic terrorism frameworks • Censorship • Political targeting • First Amendment issues • Institutional accountability</w:t>
            </w:r>
          </w:p>
        </w:tc>
        <w:tc>
          <w:tcPr>
            <w:tcW w:w="5310" w:type="dxa"/>
          </w:tcPr>
          <w:p w14:paraId="6C1DC23C" w14:textId="20B5B61B" w:rsidR="00D7734D" w:rsidRPr="00CF43BC" w:rsidRDefault="00D7734D" w:rsidP="00D7734D">
            <w:pPr>
              <w:spacing w:after="60"/>
              <w:cnfStyle w:val="000000100000" w:firstRow="0" w:lastRow="0" w:firstColumn="0" w:lastColumn="0" w:oddVBand="0" w:evenVBand="0" w:oddHBand="1" w:evenHBand="0" w:firstRowFirstColumn="0" w:firstRowLastColumn="0" w:lastRowFirstColumn="0" w:lastRowLastColumn="0"/>
              <w:rPr>
                <w:rStyle w:val="Strong"/>
                <w:szCs w:val="24"/>
              </w:rPr>
            </w:pPr>
            <w:r w:rsidRPr="00CF43BC">
              <w:rPr>
                <w:rStyle w:val="Strong"/>
                <w:szCs w:val="24"/>
              </w:rPr>
              <w:t>Politics, Policy &amp; Public Trust</w:t>
            </w:r>
          </w:p>
          <w:p w14:paraId="0EFB2665" w14:textId="036C3710" w:rsidR="00CF43BC" w:rsidRPr="00CF43BC" w:rsidRDefault="00CF43BC" w:rsidP="00D7734D">
            <w:pPr>
              <w:spacing w:after="60"/>
              <w:cnfStyle w:val="000000100000" w:firstRow="0" w:lastRow="0" w:firstColumn="0" w:lastColumn="0" w:oddVBand="0" w:evenVBand="0" w:oddHBand="1" w:evenHBand="0" w:firstRowFirstColumn="0" w:firstRowLastColumn="0" w:lastRowFirstColumn="0" w:lastRowLastColumn="0"/>
              <w:rPr>
                <w:rStyle w:val="Strong"/>
                <w:b w:val="0"/>
                <w:bCs w:val="0"/>
                <w:szCs w:val="24"/>
              </w:rPr>
            </w:pPr>
            <w:r w:rsidRPr="00CF43BC">
              <w:rPr>
                <w:rStyle w:val="Strong"/>
                <w:b w:val="0"/>
                <w:bCs w:val="0"/>
                <w:szCs w:val="24"/>
              </w:rPr>
              <w:t>Elections • Bureaucracy • Media narratives • Public trust • Civic decline • Constitutional governance • Government abuses and accountability</w:t>
            </w:r>
          </w:p>
          <w:p w14:paraId="4C68DAB5" w14:textId="77777777" w:rsidR="00CF43BC" w:rsidRPr="00CF43BC" w:rsidRDefault="00CF43BC" w:rsidP="00D7734D">
            <w:pPr>
              <w:spacing w:after="60"/>
              <w:cnfStyle w:val="000000100000" w:firstRow="0" w:lastRow="0" w:firstColumn="0" w:lastColumn="0" w:oddVBand="0" w:evenVBand="0" w:oddHBand="1" w:evenHBand="0" w:firstRowFirstColumn="0" w:firstRowLastColumn="0" w:lastRowFirstColumn="0" w:lastRowLastColumn="0"/>
              <w:rPr>
                <w:rStyle w:val="Strong"/>
                <w:b w:val="0"/>
                <w:bCs w:val="0"/>
                <w:szCs w:val="24"/>
              </w:rPr>
            </w:pPr>
          </w:p>
          <w:p w14:paraId="5CD7442D" w14:textId="77777777" w:rsidR="00CF43BC" w:rsidRDefault="00CF43BC" w:rsidP="00D7734D">
            <w:pPr>
              <w:spacing w:after="60"/>
              <w:cnfStyle w:val="000000100000" w:firstRow="0" w:lastRow="0" w:firstColumn="0" w:lastColumn="0" w:oddVBand="0" w:evenVBand="0" w:oddHBand="1" w:evenHBand="0" w:firstRowFirstColumn="0" w:firstRowLastColumn="0" w:lastRowFirstColumn="0" w:lastRowLastColumn="0"/>
              <w:rPr>
                <w:rStyle w:val="Strong"/>
                <w:szCs w:val="24"/>
              </w:rPr>
            </w:pPr>
          </w:p>
          <w:p w14:paraId="5C850F1F" w14:textId="0667F2B9" w:rsidR="00D7734D" w:rsidRPr="00CF43BC" w:rsidRDefault="00D7734D" w:rsidP="00D7734D">
            <w:pPr>
              <w:spacing w:after="60"/>
              <w:cnfStyle w:val="000000100000" w:firstRow="0" w:lastRow="0" w:firstColumn="0" w:lastColumn="0" w:oddVBand="0" w:evenVBand="0" w:oddHBand="1" w:evenHBand="0" w:firstRowFirstColumn="0" w:firstRowLastColumn="0" w:lastRowFirstColumn="0" w:lastRowLastColumn="0"/>
              <w:rPr>
                <w:szCs w:val="24"/>
              </w:rPr>
            </w:pPr>
            <w:r w:rsidRPr="00CF43BC">
              <w:rPr>
                <w:rStyle w:val="Strong"/>
                <w:szCs w:val="24"/>
              </w:rPr>
              <w:t>National Security &amp; Homeland Security</w:t>
            </w:r>
          </w:p>
          <w:p w14:paraId="40404DE4" w14:textId="5C5B5980" w:rsidR="001E2011" w:rsidRPr="00CF43BC" w:rsidRDefault="00CF43BC" w:rsidP="00CF43BC">
            <w:pPr>
              <w:spacing w:after="60"/>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CF43BC">
              <w:rPr>
                <w:color w:val="000000" w:themeColor="text1"/>
                <w:szCs w:val="24"/>
              </w:rPr>
              <w:t>Terrorism • Emergency preparedness • Public-private partnerships • Intelligence failures • Crisis response • Domestic threat assessments • Foreign influence</w:t>
            </w:r>
          </w:p>
        </w:tc>
      </w:tr>
      <w:bookmarkEnd w:id="0"/>
    </w:tbl>
    <w:p w14:paraId="75104AD0" w14:textId="58D09D0C" w:rsidR="005C53EF" w:rsidRPr="005C53EF" w:rsidRDefault="005C53EF" w:rsidP="004F3F36">
      <w:pPr>
        <w:jc w:val="center"/>
      </w:pPr>
    </w:p>
    <w:tbl>
      <w:tblPr>
        <w:tblStyle w:val="GridTable4-Accent5"/>
        <w:tblW w:w="10530" w:type="dxa"/>
        <w:tblInd w:w="-545" w:type="dxa"/>
        <w:tblLook w:val="04A0" w:firstRow="1" w:lastRow="0" w:firstColumn="1" w:lastColumn="0" w:noHBand="0" w:noVBand="1"/>
      </w:tblPr>
      <w:tblGrid>
        <w:gridCol w:w="5220"/>
        <w:gridCol w:w="5310"/>
      </w:tblGrid>
      <w:tr w:rsidR="005C53EF" w14:paraId="705A478C" w14:textId="77777777" w:rsidTr="005C5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gridSpan w:val="2"/>
            <w:shd w:val="clear" w:color="auto" w:fill="2F5496" w:themeFill="accent1" w:themeFillShade="BF"/>
          </w:tcPr>
          <w:p w14:paraId="469C2C3F" w14:textId="2A48DD4D" w:rsidR="005C53EF" w:rsidRPr="0041406A" w:rsidRDefault="004F3F36" w:rsidP="00CF43BC">
            <w:pPr>
              <w:jc w:val="center"/>
              <w:rPr>
                <w:color w:val="FFFFFF"/>
                <w:sz w:val="32"/>
                <w:szCs w:val="32"/>
              </w:rPr>
            </w:pPr>
            <w:r w:rsidRPr="004F3F36">
              <w:rPr>
                <w:color w:val="FFFFFF"/>
                <w:sz w:val="32"/>
                <w:szCs w:val="32"/>
              </w:rPr>
              <w:lastRenderedPageBreak/>
              <w:t>SELECTED MEDIA APPEARANCES</w:t>
            </w:r>
          </w:p>
        </w:tc>
      </w:tr>
      <w:tr w:rsidR="005C53EF" w14:paraId="1A97C40D" w14:textId="77777777" w:rsidTr="005C5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54DF30BF" w14:textId="77777777" w:rsidR="001E30CF" w:rsidRPr="001E30CF" w:rsidRDefault="001E30CF" w:rsidP="001E30CF">
            <w:pPr>
              <w:spacing w:after="60"/>
            </w:pPr>
            <w:r w:rsidRPr="001E30CF">
              <w:t>Fox News</w:t>
            </w:r>
          </w:p>
          <w:p w14:paraId="115DFD9C" w14:textId="77777777" w:rsidR="001E30CF" w:rsidRPr="001E30CF" w:rsidRDefault="001E30CF" w:rsidP="001E30CF">
            <w:pPr>
              <w:spacing w:after="60"/>
              <w:rPr>
                <w:sz w:val="20"/>
                <w:szCs w:val="20"/>
              </w:rPr>
            </w:pPr>
            <w:r w:rsidRPr="001E30CF">
              <w:rPr>
                <w:sz w:val="20"/>
                <w:szCs w:val="20"/>
              </w:rPr>
              <w:t>Education, DEI &amp; Academia</w:t>
            </w:r>
          </w:p>
          <w:p w14:paraId="5DD70490" w14:textId="33076155" w:rsidR="001E30CF" w:rsidRPr="001E30CF" w:rsidRDefault="001E30CF" w:rsidP="001E30CF">
            <w:pPr>
              <w:numPr>
                <w:ilvl w:val="0"/>
                <w:numId w:val="24"/>
              </w:numPr>
              <w:spacing w:after="60"/>
              <w:rPr>
                <w:b w:val="0"/>
                <w:bCs w:val="0"/>
                <w:sz w:val="20"/>
                <w:szCs w:val="20"/>
              </w:rPr>
            </w:pPr>
            <w:r w:rsidRPr="001E30CF">
              <w:rPr>
                <w:b w:val="0"/>
                <w:bCs w:val="0"/>
                <w:i/>
                <w:iCs/>
                <w:sz w:val="20"/>
                <w:szCs w:val="20"/>
              </w:rPr>
              <w:t>Fox Report</w:t>
            </w:r>
            <w:r w:rsidRPr="001E30CF">
              <w:rPr>
                <w:b w:val="0"/>
                <w:bCs w:val="0"/>
                <w:sz w:val="20"/>
                <w:szCs w:val="20"/>
              </w:rPr>
              <w:t xml:space="preserve">: </w:t>
            </w:r>
            <w:hyperlink r:id="rId9" w:history="1">
              <w:r w:rsidRPr="001E30CF">
                <w:rPr>
                  <w:rStyle w:val="Hyperlink"/>
                  <w:b w:val="0"/>
                  <w:bCs w:val="0"/>
                  <w:sz w:val="20"/>
                  <w:szCs w:val="20"/>
                </w:rPr>
                <w:t>Civics Education Crisis: Fading Awareness Sparks Concern</w:t>
              </w:r>
            </w:hyperlink>
            <w:r w:rsidRPr="001E30CF">
              <w:rPr>
                <w:b w:val="0"/>
                <w:bCs w:val="0"/>
                <w:sz w:val="20"/>
                <w:szCs w:val="20"/>
              </w:rPr>
              <w:t xml:space="preserve"> </w:t>
            </w:r>
          </w:p>
          <w:p w14:paraId="1CD6FFAD" w14:textId="3048B8DA" w:rsidR="001E30CF" w:rsidRPr="001E30CF" w:rsidRDefault="001E30CF" w:rsidP="001E30CF">
            <w:pPr>
              <w:numPr>
                <w:ilvl w:val="0"/>
                <w:numId w:val="24"/>
              </w:numPr>
              <w:spacing w:after="60"/>
              <w:rPr>
                <w:b w:val="0"/>
                <w:bCs w:val="0"/>
                <w:sz w:val="20"/>
                <w:szCs w:val="20"/>
              </w:rPr>
            </w:pPr>
            <w:r w:rsidRPr="001E30CF">
              <w:rPr>
                <w:b w:val="0"/>
                <w:bCs w:val="0"/>
                <w:i/>
                <w:iCs/>
                <w:sz w:val="20"/>
                <w:szCs w:val="20"/>
              </w:rPr>
              <w:t>The Story with Martha MacCallum</w:t>
            </w:r>
            <w:r w:rsidRPr="001E30CF">
              <w:rPr>
                <w:b w:val="0"/>
                <w:bCs w:val="0"/>
                <w:sz w:val="20"/>
                <w:szCs w:val="20"/>
              </w:rPr>
              <w:t xml:space="preserve">: </w:t>
            </w:r>
            <w:hyperlink r:id="rId10" w:history="1">
              <w:r w:rsidRPr="001E30CF">
                <w:rPr>
                  <w:rStyle w:val="Hyperlink"/>
                  <w:b w:val="0"/>
                  <w:bCs w:val="0"/>
                  <w:sz w:val="20"/>
                  <w:szCs w:val="20"/>
                </w:rPr>
                <w:t>AI in the Classroom</w:t>
              </w:r>
            </w:hyperlink>
            <w:r w:rsidRPr="001E30CF">
              <w:rPr>
                <w:b w:val="0"/>
                <w:bCs w:val="0"/>
                <w:sz w:val="20"/>
                <w:szCs w:val="20"/>
              </w:rPr>
              <w:t xml:space="preserve"> </w:t>
            </w:r>
          </w:p>
          <w:p w14:paraId="7F1B50E2" w14:textId="6195255E" w:rsidR="001E30CF" w:rsidRPr="001E30CF" w:rsidRDefault="001E30CF" w:rsidP="001E30CF">
            <w:pPr>
              <w:numPr>
                <w:ilvl w:val="0"/>
                <w:numId w:val="24"/>
              </w:numPr>
              <w:spacing w:after="60"/>
              <w:rPr>
                <w:b w:val="0"/>
                <w:bCs w:val="0"/>
                <w:sz w:val="20"/>
                <w:szCs w:val="20"/>
              </w:rPr>
            </w:pPr>
            <w:r w:rsidRPr="001E30CF">
              <w:rPr>
                <w:b w:val="0"/>
                <w:bCs w:val="0"/>
                <w:i/>
                <w:iCs/>
                <w:sz w:val="20"/>
                <w:szCs w:val="20"/>
              </w:rPr>
              <w:t>The Story with Martha MacCallum</w:t>
            </w:r>
            <w:r w:rsidRPr="001E30CF">
              <w:rPr>
                <w:b w:val="0"/>
                <w:bCs w:val="0"/>
                <w:sz w:val="20"/>
                <w:szCs w:val="20"/>
              </w:rPr>
              <w:t xml:space="preserve">: </w:t>
            </w:r>
            <w:hyperlink r:id="rId11" w:history="1">
              <w:r w:rsidRPr="001E30CF">
                <w:rPr>
                  <w:rStyle w:val="Hyperlink"/>
                  <w:b w:val="0"/>
                  <w:bCs w:val="0"/>
                  <w:sz w:val="20"/>
                  <w:szCs w:val="20"/>
                </w:rPr>
                <w:t>Grade Inflation Cover-Up</w:t>
              </w:r>
            </w:hyperlink>
            <w:r w:rsidRPr="001E30CF">
              <w:rPr>
                <w:b w:val="0"/>
                <w:bCs w:val="0"/>
                <w:sz w:val="20"/>
                <w:szCs w:val="20"/>
              </w:rPr>
              <w:t xml:space="preserve"> </w:t>
            </w:r>
          </w:p>
          <w:p w14:paraId="55FAE16A" w14:textId="0B2372AE" w:rsidR="001E30CF" w:rsidRPr="001E30CF" w:rsidRDefault="001E30CF" w:rsidP="001E30CF">
            <w:pPr>
              <w:numPr>
                <w:ilvl w:val="0"/>
                <w:numId w:val="24"/>
              </w:numPr>
              <w:spacing w:after="60"/>
              <w:rPr>
                <w:b w:val="0"/>
                <w:bCs w:val="0"/>
                <w:sz w:val="20"/>
                <w:szCs w:val="20"/>
              </w:rPr>
            </w:pPr>
            <w:r w:rsidRPr="001E30CF">
              <w:rPr>
                <w:b w:val="0"/>
                <w:bCs w:val="0"/>
                <w:i/>
                <w:iCs/>
                <w:sz w:val="20"/>
                <w:szCs w:val="20"/>
              </w:rPr>
              <w:t>Fox &amp; Friends</w:t>
            </w:r>
            <w:r w:rsidRPr="001E30CF">
              <w:rPr>
                <w:b w:val="0"/>
                <w:bCs w:val="0"/>
                <w:sz w:val="20"/>
                <w:szCs w:val="20"/>
              </w:rPr>
              <w:t xml:space="preserve">: </w:t>
            </w:r>
            <w:hyperlink r:id="rId12" w:history="1">
              <w:r w:rsidRPr="001E30CF">
                <w:rPr>
                  <w:rStyle w:val="Hyperlink"/>
                  <w:b w:val="0"/>
                  <w:bCs w:val="0"/>
                  <w:sz w:val="20"/>
                  <w:szCs w:val="20"/>
                </w:rPr>
                <w:t>SUNY Pushing Divisive Equity Courses</w:t>
              </w:r>
            </w:hyperlink>
            <w:r w:rsidRPr="001E30CF">
              <w:rPr>
                <w:b w:val="0"/>
                <w:bCs w:val="0"/>
                <w:sz w:val="20"/>
                <w:szCs w:val="20"/>
              </w:rPr>
              <w:t xml:space="preserve"> </w:t>
            </w:r>
          </w:p>
          <w:p w14:paraId="14A68E54" w14:textId="09F41659" w:rsidR="001E30CF" w:rsidRPr="00846146" w:rsidRDefault="001E30CF" w:rsidP="001E30CF">
            <w:pPr>
              <w:numPr>
                <w:ilvl w:val="0"/>
                <w:numId w:val="24"/>
              </w:numPr>
              <w:spacing w:after="60"/>
              <w:rPr>
                <w:b w:val="0"/>
                <w:bCs w:val="0"/>
                <w:sz w:val="20"/>
                <w:szCs w:val="20"/>
              </w:rPr>
            </w:pPr>
            <w:proofErr w:type="gramStart"/>
            <w:r w:rsidRPr="001E30CF">
              <w:rPr>
                <w:b w:val="0"/>
                <w:bCs w:val="0"/>
                <w:i/>
                <w:iCs/>
                <w:sz w:val="20"/>
                <w:szCs w:val="20"/>
              </w:rPr>
              <w:t>Gutfeld!</w:t>
            </w:r>
            <w:r w:rsidRPr="001E30CF">
              <w:rPr>
                <w:b w:val="0"/>
                <w:bCs w:val="0"/>
                <w:sz w:val="20"/>
                <w:szCs w:val="20"/>
              </w:rPr>
              <w:t>:</w:t>
            </w:r>
            <w:proofErr w:type="gramEnd"/>
            <w:r w:rsidRPr="001E30CF">
              <w:rPr>
                <w:b w:val="0"/>
                <w:bCs w:val="0"/>
                <w:sz w:val="20"/>
                <w:szCs w:val="20"/>
              </w:rPr>
              <w:t xml:space="preserve"> </w:t>
            </w:r>
            <w:hyperlink r:id="rId13" w:history="1">
              <w:r w:rsidRPr="001E30CF">
                <w:rPr>
                  <w:rStyle w:val="Hyperlink"/>
                  <w:b w:val="0"/>
                  <w:bCs w:val="0"/>
                  <w:sz w:val="20"/>
                  <w:szCs w:val="20"/>
                </w:rPr>
                <w:t>UNC Defunds DEI</w:t>
              </w:r>
            </w:hyperlink>
          </w:p>
          <w:p w14:paraId="54AEF8CB" w14:textId="3C16047C" w:rsidR="001E30CF" w:rsidRPr="001E30CF" w:rsidRDefault="001E30CF" w:rsidP="001E30CF">
            <w:pPr>
              <w:numPr>
                <w:ilvl w:val="0"/>
                <w:numId w:val="24"/>
              </w:numPr>
              <w:spacing w:after="60"/>
              <w:rPr>
                <w:b w:val="0"/>
                <w:bCs w:val="0"/>
                <w:sz w:val="20"/>
                <w:szCs w:val="20"/>
              </w:rPr>
            </w:pPr>
            <w:r w:rsidRPr="001E30CF">
              <w:rPr>
                <w:b w:val="0"/>
                <w:bCs w:val="0"/>
                <w:i/>
                <w:iCs/>
                <w:sz w:val="20"/>
                <w:szCs w:val="20"/>
              </w:rPr>
              <w:t xml:space="preserve">Fox </w:t>
            </w:r>
            <w:proofErr w:type="gramStart"/>
            <w:r w:rsidRPr="001E30CF">
              <w:rPr>
                <w:b w:val="0"/>
                <w:bCs w:val="0"/>
                <w:i/>
                <w:iCs/>
                <w:sz w:val="20"/>
                <w:szCs w:val="20"/>
              </w:rPr>
              <w:t>News @</w:t>
            </w:r>
            <w:proofErr w:type="gramEnd"/>
            <w:r w:rsidRPr="001E30CF">
              <w:rPr>
                <w:b w:val="0"/>
                <w:bCs w:val="0"/>
                <w:i/>
                <w:iCs/>
                <w:sz w:val="20"/>
                <w:szCs w:val="20"/>
              </w:rPr>
              <w:t xml:space="preserve"> Night</w:t>
            </w:r>
            <w:r w:rsidRPr="001E30CF">
              <w:rPr>
                <w:b w:val="0"/>
                <w:bCs w:val="0"/>
                <w:sz w:val="20"/>
                <w:szCs w:val="20"/>
              </w:rPr>
              <w:t xml:space="preserve">: </w:t>
            </w:r>
            <w:hyperlink r:id="rId14" w:history="1">
              <w:r w:rsidRPr="001E30CF">
                <w:rPr>
                  <w:rStyle w:val="Hyperlink"/>
                  <w:b w:val="0"/>
                  <w:bCs w:val="0"/>
                  <w:sz w:val="20"/>
                  <w:szCs w:val="20"/>
                </w:rPr>
                <w:t>Marxism Has Infiltrated Our Colleges</w:t>
              </w:r>
            </w:hyperlink>
          </w:p>
          <w:p w14:paraId="578B5A23" w14:textId="6D4CF578" w:rsidR="001E30CF" w:rsidRPr="001E30CF" w:rsidRDefault="001E30CF" w:rsidP="001E30CF">
            <w:pPr>
              <w:numPr>
                <w:ilvl w:val="0"/>
                <w:numId w:val="24"/>
              </w:numPr>
              <w:spacing w:after="60"/>
              <w:rPr>
                <w:b w:val="0"/>
                <w:bCs w:val="0"/>
                <w:sz w:val="20"/>
                <w:szCs w:val="20"/>
              </w:rPr>
            </w:pPr>
            <w:r w:rsidRPr="001E30CF">
              <w:rPr>
                <w:b w:val="0"/>
                <w:bCs w:val="0"/>
                <w:i/>
                <w:iCs/>
                <w:sz w:val="20"/>
                <w:szCs w:val="20"/>
              </w:rPr>
              <w:t>Varney &amp; Co.</w:t>
            </w:r>
            <w:r w:rsidRPr="001E30CF">
              <w:rPr>
                <w:b w:val="0"/>
                <w:bCs w:val="0"/>
                <w:sz w:val="20"/>
                <w:szCs w:val="20"/>
              </w:rPr>
              <w:t xml:space="preserve">: </w:t>
            </w:r>
            <w:hyperlink r:id="rId15" w:history="1">
              <w:r w:rsidRPr="001E30CF">
                <w:rPr>
                  <w:rStyle w:val="Hyperlink"/>
                  <w:b w:val="0"/>
                  <w:bCs w:val="0"/>
                  <w:sz w:val="20"/>
                  <w:szCs w:val="20"/>
                </w:rPr>
                <w:t>Schools Need to Teach Capitalism</w:t>
              </w:r>
            </w:hyperlink>
            <w:r w:rsidRPr="001E30CF">
              <w:rPr>
                <w:b w:val="0"/>
                <w:bCs w:val="0"/>
                <w:sz w:val="20"/>
                <w:szCs w:val="20"/>
              </w:rPr>
              <w:t xml:space="preserve"> </w:t>
            </w:r>
          </w:p>
          <w:p w14:paraId="180DDB1E" w14:textId="699AB0E0" w:rsidR="001E30CF" w:rsidRPr="001E30CF" w:rsidRDefault="001E30CF" w:rsidP="001E30CF">
            <w:pPr>
              <w:numPr>
                <w:ilvl w:val="0"/>
                <w:numId w:val="24"/>
              </w:numPr>
              <w:spacing w:after="60"/>
              <w:rPr>
                <w:b w:val="0"/>
                <w:bCs w:val="0"/>
                <w:sz w:val="20"/>
                <w:szCs w:val="20"/>
              </w:rPr>
            </w:pPr>
            <w:r w:rsidRPr="001E30CF">
              <w:rPr>
                <w:b w:val="0"/>
                <w:bCs w:val="0"/>
                <w:i/>
                <w:iCs/>
                <w:sz w:val="20"/>
                <w:szCs w:val="20"/>
              </w:rPr>
              <w:t>Varney &amp; Co.</w:t>
            </w:r>
            <w:r w:rsidRPr="001E30CF">
              <w:rPr>
                <w:b w:val="0"/>
                <w:bCs w:val="0"/>
                <w:sz w:val="20"/>
                <w:szCs w:val="20"/>
              </w:rPr>
              <w:t xml:space="preserve">: </w:t>
            </w:r>
            <w:hyperlink r:id="rId16" w:history="1">
              <w:r w:rsidRPr="001E30CF">
                <w:rPr>
                  <w:rStyle w:val="Hyperlink"/>
                  <w:b w:val="0"/>
                  <w:bCs w:val="0"/>
                  <w:sz w:val="20"/>
                  <w:szCs w:val="20"/>
                </w:rPr>
                <w:t>DEI Agenda Has Done Enormous Harm to America</w:t>
              </w:r>
            </w:hyperlink>
            <w:r w:rsidRPr="001E30CF">
              <w:rPr>
                <w:b w:val="0"/>
                <w:bCs w:val="0"/>
                <w:sz w:val="20"/>
                <w:szCs w:val="20"/>
              </w:rPr>
              <w:t xml:space="preserve"> </w:t>
            </w:r>
          </w:p>
          <w:p w14:paraId="669BBEAD" w14:textId="77777777" w:rsidR="001E30CF" w:rsidRPr="001E30CF" w:rsidRDefault="001E30CF" w:rsidP="001E30CF">
            <w:pPr>
              <w:spacing w:after="60"/>
            </w:pPr>
            <w:r w:rsidRPr="001E30CF">
              <w:t>Government Power, National Security &amp; Constitutional Liberty</w:t>
            </w:r>
          </w:p>
          <w:p w14:paraId="100A533A" w14:textId="306FF46B" w:rsidR="00846146" w:rsidRPr="00132558" w:rsidRDefault="00846146" w:rsidP="00846146">
            <w:pPr>
              <w:numPr>
                <w:ilvl w:val="0"/>
                <w:numId w:val="24"/>
              </w:numPr>
              <w:spacing w:after="60"/>
              <w:rPr>
                <w:b w:val="0"/>
                <w:bCs w:val="0"/>
                <w:sz w:val="20"/>
                <w:szCs w:val="20"/>
              </w:rPr>
            </w:pPr>
            <w:proofErr w:type="gramStart"/>
            <w:r w:rsidRPr="001E30CF">
              <w:rPr>
                <w:b w:val="0"/>
                <w:bCs w:val="0"/>
                <w:i/>
                <w:iCs/>
                <w:sz w:val="20"/>
                <w:szCs w:val="20"/>
              </w:rPr>
              <w:t>Gutfeld!</w:t>
            </w:r>
            <w:r w:rsidRPr="001E30CF">
              <w:rPr>
                <w:b w:val="0"/>
                <w:bCs w:val="0"/>
                <w:sz w:val="20"/>
                <w:szCs w:val="20"/>
              </w:rPr>
              <w:t>:</w:t>
            </w:r>
            <w:proofErr w:type="gramEnd"/>
            <w:r w:rsidRPr="001E30CF">
              <w:rPr>
                <w:b w:val="0"/>
                <w:bCs w:val="0"/>
                <w:sz w:val="20"/>
                <w:szCs w:val="20"/>
              </w:rPr>
              <w:t xml:space="preserve"> </w:t>
            </w:r>
            <w:hyperlink r:id="rId17" w:history="1">
              <w:r w:rsidRPr="00846146">
                <w:rPr>
                  <w:rStyle w:val="Hyperlink"/>
                  <w:b w:val="0"/>
                  <w:bCs w:val="0"/>
                  <w:sz w:val="20"/>
                  <w:szCs w:val="20"/>
                </w:rPr>
                <w:t>Biden</w:t>
              </w:r>
              <w:r w:rsidR="00CF43BC">
                <w:rPr>
                  <w:rStyle w:val="Hyperlink"/>
                  <w:b w:val="0"/>
                  <w:bCs w:val="0"/>
                  <w:sz w:val="20"/>
                  <w:szCs w:val="20"/>
                </w:rPr>
                <w:t>-</w:t>
              </w:r>
              <w:r w:rsidRPr="00846146">
                <w:rPr>
                  <w:rStyle w:val="Hyperlink"/>
                  <w:b w:val="0"/>
                  <w:bCs w:val="0"/>
                  <w:sz w:val="20"/>
                  <w:szCs w:val="20"/>
                </w:rPr>
                <w:t>Trump Dueling Border Visits</w:t>
              </w:r>
            </w:hyperlink>
          </w:p>
          <w:p w14:paraId="5BB70872" w14:textId="05057E27" w:rsidR="00132558" w:rsidRPr="00132558" w:rsidRDefault="00132558" w:rsidP="00132558">
            <w:pPr>
              <w:numPr>
                <w:ilvl w:val="0"/>
                <w:numId w:val="24"/>
              </w:numPr>
              <w:spacing w:after="60" w:line="259" w:lineRule="auto"/>
              <w:rPr>
                <w:b w:val="0"/>
                <w:bCs w:val="0"/>
                <w:sz w:val="20"/>
                <w:szCs w:val="20"/>
              </w:rPr>
            </w:pPr>
            <w:proofErr w:type="gramStart"/>
            <w:r w:rsidRPr="001E30CF">
              <w:rPr>
                <w:b w:val="0"/>
                <w:bCs w:val="0"/>
                <w:i/>
                <w:iCs/>
                <w:sz w:val="20"/>
                <w:szCs w:val="20"/>
              </w:rPr>
              <w:t>Gutfeld!</w:t>
            </w:r>
            <w:r w:rsidRPr="001E30CF">
              <w:rPr>
                <w:b w:val="0"/>
                <w:bCs w:val="0"/>
                <w:sz w:val="20"/>
                <w:szCs w:val="20"/>
              </w:rPr>
              <w:t>:</w:t>
            </w:r>
            <w:proofErr w:type="gramEnd"/>
            <w:r w:rsidRPr="001E30CF">
              <w:rPr>
                <w:b w:val="0"/>
                <w:bCs w:val="0"/>
                <w:sz w:val="20"/>
                <w:szCs w:val="20"/>
              </w:rPr>
              <w:t xml:space="preserve"> </w:t>
            </w:r>
            <w:hyperlink r:id="rId18" w:history="1">
              <w:r w:rsidR="00CF43BC" w:rsidRPr="00CF43BC">
                <w:rPr>
                  <w:rStyle w:val="Hyperlink"/>
                  <w:b w:val="0"/>
                  <w:bCs w:val="0"/>
                  <w:sz w:val="20"/>
                  <w:szCs w:val="20"/>
                </w:rPr>
                <w:t>White House Messaging and Media Narratives</w:t>
              </w:r>
            </w:hyperlink>
          </w:p>
          <w:p w14:paraId="7FEED633" w14:textId="72A71CD7" w:rsidR="001E30CF" w:rsidRPr="001E30CF" w:rsidRDefault="001E30CF" w:rsidP="001E30CF">
            <w:pPr>
              <w:numPr>
                <w:ilvl w:val="0"/>
                <w:numId w:val="24"/>
              </w:numPr>
              <w:spacing w:after="60"/>
              <w:rPr>
                <w:b w:val="0"/>
                <w:bCs w:val="0"/>
                <w:sz w:val="20"/>
                <w:szCs w:val="20"/>
              </w:rPr>
            </w:pPr>
            <w:r w:rsidRPr="001E30CF">
              <w:rPr>
                <w:b w:val="0"/>
                <w:bCs w:val="0"/>
                <w:i/>
                <w:iCs/>
                <w:sz w:val="20"/>
                <w:szCs w:val="20"/>
              </w:rPr>
              <w:t>Tucker Carlson Tonight</w:t>
            </w:r>
            <w:r w:rsidRPr="001E30CF">
              <w:rPr>
                <w:b w:val="0"/>
                <w:bCs w:val="0"/>
                <w:sz w:val="20"/>
                <w:szCs w:val="20"/>
              </w:rPr>
              <w:t xml:space="preserve">: </w:t>
            </w:r>
            <w:hyperlink r:id="rId19" w:history="1">
              <w:r w:rsidRPr="001E30CF">
                <w:rPr>
                  <w:rStyle w:val="Hyperlink"/>
                  <w:b w:val="0"/>
                  <w:bCs w:val="0"/>
                  <w:sz w:val="20"/>
                  <w:szCs w:val="20"/>
                </w:rPr>
                <w:t>Domestic Terrorism Used to Target Political Opponents</w:t>
              </w:r>
            </w:hyperlink>
            <w:r w:rsidRPr="001E30CF">
              <w:rPr>
                <w:b w:val="0"/>
                <w:bCs w:val="0"/>
                <w:sz w:val="20"/>
                <w:szCs w:val="20"/>
              </w:rPr>
              <w:t xml:space="preserve"> </w:t>
            </w:r>
          </w:p>
          <w:p w14:paraId="089C5D30" w14:textId="00B8EE6F" w:rsidR="001E30CF" w:rsidRPr="001E30CF" w:rsidRDefault="001E30CF" w:rsidP="001E30CF">
            <w:pPr>
              <w:numPr>
                <w:ilvl w:val="0"/>
                <w:numId w:val="24"/>
              </w:numPr>
              <w:spacing w:after="60"/>
              <w:rPr>
                <w:b w:val="0"/>
                <w:bCs w:val="0"/>
                <w:sz w:val="20"/>
                <w:szCs w:val="20"/>
              </w:rPr>
            </w:pPr>
            <w:r w:rsidRPr="001E30CF">
              <w:rPr>
                <w:b w:val="0"/>
                <w:bCs w:val="0"/>
                <w:i/>
                <w:iCs/>
                <w:sz w:val="20"/>
                <w:szCs w:val="20"/>
              </w:rPr>
              <w:t>Tucker Carlson Tonight</w:t>
            </w:r>
            <w:r w:rsidRPr="001E30CF">
              <w:rPr>
                <w:b w:val="0"/>
                <w:bCs w:val="0"/>
                <w:sz w:val="20"/>
                <w:szCs w:val="20"/>
              </w:rPr>
              <w:t xml:space="preserve">: </w:t>
            </w:r>
            <w:hyperlink r:id="rId20" w:history="1">
              <w:r w:rsidRPr="001E30CF">
                <w:rPr>
                  <w:rStyle w:val="Hyperlink"/>
                  <w:b w:val="0"/>
                  <w:bCs w:val="0"/>
                  <w:sz w:val="20"/>
                  <w:szCs w:val="20"/>
                </w:rPr>
                <w:t>Biden Administration Uses Domestic Terrorism to Target Political Opposition</w:t>
              </w:r>
            </w:hyperlink>
            <w:r w:rsidRPr="001E30CF">
              <w:rPr>
                <w:b w:val="0"/>
                <w:bCs w:val="0"/>
                <w:sz w:val="20"/>
                <w:szCs w:val="20"/>
              </w:rPr>
              <w:t xml:space="preserve"> </w:t>
            </w:r>
          </w:p>
          <w:p w14:paraId="71AFBB3F" w14:textId="051E5540" w:rsidR="001E30CF" w:rsidRPr="001E30CF" w:rsidRDefault="001E30CF" w:rsidP="001E30CF">
            <w:pPr>
              <w:numPr>
                <w:ilvl w:val="0"/>
                <w:numId w:val="24"/>
              </w:numPr>
              <w:spacing w:after="60"/>
              <w:rPr>
                <w:b w:val="0"/>
                <w:bCs w:val="0"/>
                <w:sz w:val="20"/>
                <w:szCs w:val="20"/>
              </w:rPr>
            </w:pPr>
            <w:r w:rsidRPr="001E30CF">
              <w:rPr>
                <w:b w:val="0"/>
                <w:bCs w:val="0"/>
                <w:i/>
                <w:iCs/>
                <w:sz w:val="20"/>
                <w:szCs w:val="20"/>
              </w:rPr>
              <w:t>Tucker Carlson Tonight</w:t>
            </w:r>
            <w:r w:rsidRPr="001E30CF">
              <w:rPr>
                <w:b w:val="0"/>
                <w:bCs w:val="0"/>
                <w:sz w:val="20"/>
                <w:szCs w:val="20"/>
              </w:rPr>
              <w:t xml:space="preserve">: </w:t>
            </w:r>
            <w:hyperlink r:id="rId21" w:history="1">
              <w:r w:rsidRPr="001E30CF">
                <w:rPr>
                  <w:rStyle w:val="Hyperlink"/>
                  <w:b w:val="0"/>
                  <w:bCs w:val="0"/>
                  <w:sz w:val="20"/>
                  <w:szCs w:val="20"/>
                </w:rPr>
                <w:t>Why Nationalism Is Important</w:t>
              </w:r>
            </w:hyperlink>
            <w:r w:rsidRPr="001E30CF">
              <w:rPr>
                <w:b w:val="0"/>
                <w:bCs w:val="0"/>
                <w:sz w:val="20"/>
                <w:szCs w:val="20"/>
              </w:rPr>
              <w:t xml:space="preserve"> </w:t>
            </w:r>
          </w:p>
          <w:p w14:paraId="4CB57C23" w14:textId="77777777" w:rsidR="001E30CF" w:rsidRPr="001E30CF" w:rsidRDefault="001E30CF" w:rsidP="001E30CF">
            <w:pPr>
              <w:spacing w:after="60"/>
            </w:pPr>
            <w:r w:rsidRPr="001E30CF">
              <w:t>Culture &amp; Politics</w:t>
            </w:r>
          </w:p>
          <w:p w14:paraId="69683556" w14:textId="31B480E8" w:rsidR="001E30CF" w:rsidRPr="00846146" w:rsidRDefault="001E30CF" w:rsidP="001E30CF">
            <w:pPr>
              <w:numPr>
                <w:ilvl w:val="0"/>
                <w:numId w:val="24"/>
              </w:numPr>
              <w:spacing w:after="60"/>
              <w:rPr>
                <w:b w:val="0"/>
                <w:bCs w:val="0"/>
                <w:sz w:val="20"/>
                <w:szCs w:val="20"/>
              </w:rPr>
            </w:pPr>
            <w:proofErr w:type="gramStart"/>
            <w:r w:rsidRPr="001E30CF">
              <w:rPr>
                <w:b w:val="0"/>
                <w:bCs w:val="0"/>
                <w:i/>
                <w:iCs/>
                <w:sz w:val="20"/>
                <w:szCs w:val="20"/>
              </w:rPr>
              <w:t>Gutfeld!</w:t>
            </w:r>
            <w:r w:rsidRPr="001E30CF">
              <w:rPr>
                <w:b w:val="0"/>
                <w:bCs w:val="0"/>
                <w:sz w:val="20"/>
                <w:szCs w:val="20"/>
              </w:rPr>
              <w:t>:</w:t>
            </w:r>
            <w:proofErr w:type="gramEnd"/>
            <w:r w:rsidRPr="001E30CF">
              <w:rPr>
                <w:b w:val="0"/>
                <w:bCs w:val="0"/>
                <w:sz w:val="20"/>
                <w:szCs w:val="20"/>
              </w:rPr>
              <w:t xml:space="preserve"> </w:t>
            </w:r>
            <w:hyperlink r:id="rId22" w:history="1">
              <w:r w:rsidRPr="001E30CF">
                <w:rPr>
                  <w:rStyle w:val="Hyperlink"/>
                  <w:b w:val="0"/>
                  <w:bCs w:val="0"/>
                  <w:sz w:val="20"/>
                  <w:szCs w:val="20"/>
                </w:rPr>
                <w:t>Willie Wonka Nightmare</w:t>
              </w:r>
            </w:hyperlink>
          </w:p>
          <w:p w14:paraId="53E73716" w14:textId="02A20466" w:rsidR="00846146" w:rsidRPr="00846146" w:rsidRDefault="00846146" w:rsidP="00846146">
            <w:pPr>
              <w:numPr>
                <w:ilvl w:val="0"/>
                <w:numId w:val="24"/>
              </w:numPr>
              <w:spacing w:after="60"/>
              <w:rPr>
                <w:b w:val="0"/>
                <w:bCs w:val="0"/>
                <w:sz w:val="20"/>
                <w:szCs w:val="20"/>
              </w:rPr>
            </w:pPr>
            <w:proofErr w:type="gramStart"/>
            <w:r w:rsidRPr="001E30CF">
              <w:rPr>
                <w:b w:val="0"/>
                <w:bCs w:val="0"/>
                <w:i/>
                <w:iCs/>
                <w:sz w:val="20"/>
                <w:szCs w:val="20"/>
              </w:rPr>
              <w:t>Gutfeld!</w:t>
            </w:r>
            <w:r w:rsidRPr="001E30CF">
              <w:rPr>
                <w:b w:val="0"/>
                <w:bCs w:val="0"/>
                <w:sz w:val="20"/>
                <w:szCs w:val="20"/>
              </w:rPr>
              <w:t>:</w:t>
            </w:r>
            <w:proofErr w:type="gramEnd"/>
            <w:r w:rsidRPr="001E30CF">
              <w:rPr>
                <w:b w:val="0"/>
                <w:bCs w:val="0"/>
                <w:sz w:val="20"/>
                <w:szCs w:val="20"/>
              </w:rPr>
              <w:t xml:space="preserve"> </w:t>
            </w:r>
            <w:hyperlink r:id="rId23" w:history="1">
              <w:r w:rsidR="00132558" w:rsidRPr="00132558">
                <w:rPr>
                  <w:rStyle w:val="Hyperlink"/>
                  <w:b w:val="0"/>
                  <w:bCs w:val="0"/>
                  <w:sz w:val="20"/>
                  <w:szCs w:val="20"/>
                </w:rPr>
                <w:t xml:space="preserve">A Club That Can’t Take </w:t>
              </w:r>
              <w:r w:rsidR="00685D69">
                <w:rPr>
                  <w:rStyle w:val="Hyperlink"/>
                  <w:b w:val="0"/>
                  <w:bCs w:val="0"/>
                  <w:sz w:val="20"/>
                  <w:szCs w:val="20"/>
                </w:rPr>
                <w:t>a</w:t>
              </w:r>
              <w:r w:rsidR="00132558" w:rsidRPr="00132558">
                <w:rPr>
                  <w:rStyle w:val="Hyperlink"/>
                  <w:b w:val="0"/>
                  <w:bCs w:val="0"/>
                  <w:sz w:val="20"/>
                  <w:szCs w:val="20"/>
                </w:rPr>
                <w:t xml:space="preserve"> Joke </w:t>
              </w:r>
              <w:r w:rsidR="00685D69">
                <w:rPr>
                  <w:rStyle w:val="Hyperlink"/>
                  <w:b w:val="0"/>
                  <w:bCs w:val="0"/>
                  <w:sz w:val="20"/>
                  <w:szCs w:val="20"/>
                </w:rPr>
                <w:t>i</w:t>
              </w:r>
              <w:r w:rsidR="00132558" w:rsidRPr="00132558">
                <w:rPr>
                  <w:rStyle w:val="Hyperlink"/>
                  <w:b w:val="0"/>
                  <w:bCs w:val="0"/>
                  <w:sz w:val="20"/>
                  <w:szCs w:val="20"/>
                </w:rPr>
                <w:t xml:space="preserve">f </w:t>
              </w:r>
              <w:r w:rsidR="00685D69">
                <w:rPr>
                  <w:rStyle w:val="Hyperlink"/>
                  <w:b w:val="0"/>
                  <w:bCs w:val="0"/>
                  <w:sz w:val="20"/>
                  <w:szCs w:val="20"/>
                </w:rPr>
                <w:t>t</w:t>
              </w:r>
              <w:r w:rsidR="00132558" w:rsidRPr="00132558">
                <w:rPr>
                  <w:rStyle w:val="Hyperlink"/>
                  <w:b w:val="0"/>
                  <w:bCs w:val="0"/>
                  <w:sz w:val="20"/>
                  <w:szCs w:val="20"/>
                </w:rPr>
                <w:t>he Comic Isn’t Woke</w:t>
              </w:r>
            </w:hyperlink>
          </w:p>
          <w:p w14:paraId="3BD46C7F" w14:textId="34DBA6B6" w:rsidR="001E30CF" w:rsidRPr="001E30CF" w:rsidRDefault="001E30CF" w:rsidP="001E30CF">
            <w:pPr>
              <w:numPr>
                <w:ilvl w:val="0"/>
                <w:numId w:val="24"/>
              </w:numPr>
              <w:spacing w:after="60"/>
              <w:rPr>
                <w:b w:val="0"/>
                <w:bCs w:val="0"/>
                <w:sz w:val="20"/>
                <w:szCs w:val="20"/>
              </w:rPr>
            </w:pPr>
            <w:r w:rsidRPr="001E30CF">
              <w:rPr>
                <w:b w:val="0"/>
                <w:bCs w:val="0"/>
                <w:i/>
                <w:iCs/>
                <w:sz w:val="20"/>
                <w:szCs w:val="20"/>
              </w:rPr>
              <w:t>Tucker Carlson Tonight</w:t>
            </w:r>
            <w:r w:rsidRPr="001E30CF">
              <w:rPr>
                <w:b w:val="0"/>
                <w:bCs w:val="0"/>
                <w:sz w:val="20"/>
                <w:szCs w:val="20"/>
              </w:rPr>
              <w:t xml:space="preserve">: </w:t>
            </w:r>
            <w:hyperlink r:id="rId24" w:history="1">
              <w:r w:rsidRPr="001E30CF">
                <w:rPr>
                  <w:rStyle w:val="Hyperlink"/>
                  <w:b w:val="0"/>
                  <w:bCs w:val="0"/>
                  <w:sz w:val="20"/>
                  <w:szCs w:val="20"/>
                </w:rPr>
                <w:t>What Is Really Driving Mass Shootings</w:t>
              </w:r>
            </w:hyperlink>
            <w:r w:rsidRPr="001E30CF">
              <w:rPr>
                <w:b w:val="0"/>
                <w:bCs w:val="0"/>
                <w:sz w:val="20"/>
                <w:szCs w:val="20"/>
              </w:rPr>
              <w:t xml:space="preserve"> </w:t>
            </w:r>
          </w:p>
          <w:p w14:paraId="51AAF921" w14:textId="77777777" w:rsidR="001E30CF" w:rsidRPr="001E30CF" w:rsidRDefault="001E30CF" w:rsidP="001E30CF">
            <w:pPr>
              <w:spacing w:after="60"/>
            </w:pPr>
          </w:p>
        </w:tc>
        <w:tc>
          <w:tcPr>
            <w:tcW w:w="5310" w:type="dxa"/>
          </w:tcPr>
          <w:p w14:paraId="54E7CE62" w14:textId="77777777" w:rsidR="001E30CF" w:rsidRPr="001E30CF" w:rsidRDefault="001E30CF" w:rsidP="001E30CF">
            <w:pPr>
              <w:spacing w:after="60"/>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1E30CF">
              <w:rPr>
                <w:b/>
                <w:bCs/>
                <w:color w:val="000000" w:themeColor="text1"/>
                <w:szCs w:val="24"/>
              </w:rPr>
              <w:t>Other National Programs</w:t>
            </w:r>
          </w:p>
          <w:p w14:paraId="5BE579D0" w14:textId="106B92AB" w:rsidR="001E30CF" w:rsidRPr="001E30CF" w:rsidRDefault="001E30CF" w:rsidP="001E30CF">
            <w:pPr>
              <w:numPr>
                <w:ilvl w:val="0"/>
                <w:numId w:val="25"/>
              </w:numPr>
              <w:spacing w:after="6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30CF">
              <w:rPr>
                <w:i/>
                <w:iCs/>
                <w:color w:val="000000" w:themeColor="text1"/>
                <w:sz w:val="20"/>
                <w:szCs w:val="20"/>
              </w:rPr>
              <w:t>Just the News, No Noise with John Solomon</w:t>
            </w:r>
            <w:r w:rsidRPr="001E30CF">
              <w:rPr>
                <w:color w:val="000000" w:themeColor="text1"/>
                <w:sz w:val="20"/>
                <w:szCs w:val="20"/>
              </w:rPr>
              <w:t xml:space="preserve">: </w:t>
            </w:r>
            <w:hyperlink r:id="rId25" w:history="1">
              <w:r w:rsidRPr="001E30CF">
                <w:rPr>
                  <w:rStyle w:val="Hyperlink"/>
                  <w:sz w:val="20"/>
                  <w:szCs w:val="20"/>
                </w:rPr>
                <w:t>Constitutional Liberty and Authoritarianism</w:t>
              </w:r>
            </w:hyperlink>
            <w:r w:rsidRPr="001E30CF">
              <w:rPr>
                <w:color w:val="000000" w:themeColor="text1"/>
                <w:sz w:val="20"/>
                <w:szCs w:val="20"/>
              </w:rPr>
              <w:t xml:space="preserve"> </w:t>
            </w:r>
          </w:p>
          <w:p w14:paraId="0D7F1634" w14:textId="5CA7AD2F" w:rsidR="001E30CF" w:rsidRDefault="001E30CF" w:rsidP="001E30CF">
            <w:pPr>
              <w:numPr>
                <w:ilvl w:val="0"/>
                <w:numId w:val="25"/>
              </w:numPr>
              <w:spacing w:after="6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30CF">
              <w:rPr>
                <w:i/>
                <w:iCs/>
                <w:color w:val="000000" w:themeColor="text1"/>
                <w:sz w:val="20"/>
                <w:szCs w:val="20"/>
              </w:rPr>
              <w:t>Just the News, No Noise with John Solomon</w:t>
            </w:r>
            <w:r w:rsidRPr="001E30CF">
              <w:rPr>
                <w:color w:val="000000" w:themeColor="text1"/>
                <w:sz w:val="20"/>
                <w:szCs w:val="20"/>
              </w:rPr>
              <w:t xml:space="preserve">: </w:t>
            </w:r>
            <w:hyperlink r:id="rId26" w:history="1">
              <w:r w:rsidRPr="001E30CF">
                <w:rPr>
                  <w:rStyle w:val="Hyperlink"/>
                  <w:sz w:val="20"/>
                  <w:szCs w:val="20"/>
                </w:rPr>
                <w:t>The Left’s Effort to Socially Engineer Society</w:t>
              </w:r>
            </w:hyperlink>
            <w:r w:rsidRPr="001E30CF">
              <w:rPr>
                <w:color w:val="000000" w:themeColor="text1"/>
                <w:sz w:val="20"/>
                <w:szCs w:val="20"/>
              </w:rPr>
              <w:t xml:space="preserve"> </w:t>
            </w:r>
          </w:p>
          <w:p w14:paraId="59D308E2" w14:textId="74983F0E" w:rsidR="00846146" w:rsidRDefault="00846146" w:rsidP="00846146">
            <w:pPr>
              <w:numPr>
                <w:ilvl w:val="0"/>
                <w:numId w:val="25"/>
              </w:numPr>
              <w:spacing w:after="6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30CF">
              <w:rPr>
                <w:i/>
                <w:iCs/>
                <w:color w:val="000000" w:themeColor="text1"/>
                <w:sz w:val="20"/>
                <w:szCs w:val="20"/>
              </w:rPr>
              <w:t>Just the News, No Noise with John Solomon</w:t>
            </w:r>
            <w:r w:rsidRPr="001E30CF">
              <w:rPr>
                <w:color w:val="000000" w:themeColor="text1"/>
                <w:sz w:val="20"/>
                <w:szCs w:val="20"/>
              </w:rPr>
              <w:t xml:space="preserve">: </w:t>
            </w:r>
            <w:hyperlink r:id="rId27" w:history="1">
              <w:r w:rsidRPr="00846146">
                <w:rPr>
                  <w:rStyle w:val="Hyperlink"/>
                  <w:sz w:val="20"/>
                  <w:szCs w:val="20"/>
                </w:rPr>
                <w:t xml:space="preserve">Biden is the </w:t>
              </w:r>
              <w:r w:rsidR="00685D69">
                <w:rPr>
                  <w:rStyle w:val="Hyperlink"/>
                  <w:sz w:val="20"/>
                  <w:szCs w:val="20"/>
                </w:rPr>
                <w:t>M</w:t>
              </w:r>
              <w:r w:rsidRPr="00846146">
                <w:rPr>
                  <w:rStyle w:val="Hyperlink"/>
                  <w:sz w:val="20"/>
                  <w:szCs w:val="20"/>
                </w:rPr>
                <w:t>ost ‘</w:t>
              </w:r>
              <w:r w:rsidR="00685D69">
                <w:rPr>
                  <w:rStyle w:val="Hyperlink"/>
                  <w:sz w:val="20"/>
                  <w:szCs w:val="20"/>
                </w:rPr>
                <w:t>D</w:t>
              </w:r>
              <w:r w:rsidRPr="00846146">
                <w:rPr>
                  <w:rStyle w:val="Hyperlink"/>
                  <w:sz w:val="20"/>
                  <w:szCs w:val="20"/>
                </w:rPr>
                <w:t xml:space="preserve">ivisive’ </w:t>
              </w:r>
              <w:r w:rsidR="00685D69">
                <w:rPr>
                  <w:rStyle w:val="Hyperlink"/>
                  <w:sz w:val="20"/>
                  <w:szCs w:val="20"/>
                </w:rPr>
                <w:t>P</w:t>
              </w:r>
              <w:r w:rsidRPr="00846146">
                <w:rPr>
                  <w:rStyle w:val="Hyperlink"/>
                  <w:sz w:val="20"/>
                  <w:szCs w:val="20"/>
                </w:rPr>
                <w:t xml:space="preserve">resident in </w:t>
              </w:r>
              <w:r w:rsidR="00685D69">
                <w:rPr>
                  <w:rStyle w:val="Hyperlink"/>
                  <w:sz w:val="20"/>
                  <w:szCs w:val="20"/>
                </w:rPr>
                <w:t xml:space="preserve">Modern </w:t>
              </w:r>
              <w:r w:rsidRPr="00846146">
                <w:rPr>
                  <w:rStyle w:val="Hyperlink"/>
                  <w:sz w:val="20"/>
                  <w:szCs w:val="20"/>
                </w:rPr>
                <w:t xml:space="preserve">American </w:t>
              </w:r>
              <w:r w:rsidR="00685D69">
                <w:rPr>
                  <w:rStyle w:val="Hyperlink"/>
                  <w:sz w:val="20"/>
                  <w:szCs w:val="20"/>
                </w:rPr>
                <w:t>H</w:t>
              </w:r>
              <w:r w:rsidRPr="00846146">
                <w:rPr>
                  <w:rStyle w:val="Hyperlink"/>
                  <w:sz w:val="20"/>
                  <w:szCs w:val="20"/>
                </w:rPr>
                <w:t>istory</w:t>
              </w:r>
            </w:hyperlink>
          </w:p>
          <w:p w14:paraId="47616D2C" w14:textId="623A8491" w:rsidR="00846146" w:rsidRPr="00846146" w:rsidRDefault="00846146" w:rsidP="00846146">
            <w:pPr>
              <w:numPr>
                <w:ilvl w:val="0"/>
                <w:numId w:val="25"/>
              </w:numPr>
              <w:spacing w:after="6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30CF">
              <w:rPr>
                <w:i/>
                <w:iCs/>
                <w:color w:val="000000" w:themeColor="text1"/>
                <w:sz w:val="20"/>
                <w:szCs w:val="20"/>
              </w:rPr>
              <w:t>Just the News, No Noise with John Solomon</w:t>
            </w:r>
            <w:r w:rsidRPr="001E30CF">
              <w:rPr>
                <w:color w:val="000000" w:themeColor="text1"/>
                <w:sz w:val="20"/>
                <w:szCs w:val="20"/>
              </w:rPr>
              <w:t>:</w:t>
            </w:r>
            <w:r>
              <w:rPr>
                <w:color w:val="000000" w:themeColor="text1"/>
                <w:sz w:val="20"/>
                <w:szCs w:val="20"/>
              </w:rPr>
              <w:t xml:space="preserve"> </w:t>
            </w:r>
            <w:hyperlink r:id="rId28" w:history="1">
              <w:r w:rsidRPr="00846146">
                <w:rPr>
                  <w:rStyle w:val="Hyperlink"/>
                  <w:sz w:val="20"/>
                  <w:szCs w:val="20"/>
                </w:rPr>
                <w:t>The</w:t>
              </w:r>
              <w:r w:rsidRPr="00846146">
                <w:rPr>
                  <w:rStyle w:val="Hyperlink"/>
                  <w:sz w:val="20"/>
                  <w:szCs w:val="20"/>
                </w:rPr>
                <w:t xml:space="preserve"> </w:t>
              </w:r>
              <w:r w:rsidR="00685D69">
                <w:rPr>
                  <w:rStyle w:val="Hyperlink"/>
                  <w:sz w:val="20"/>
                  <w:szCs w:val="20"/>
                </w:rPr>
                <w:t>Declining</w:t>
              </w:r>
              <w:r w:rsidRPr="00846146">
                <w:rPr>
                  <w:rStyle w:val="Hyperlink"/>
                  <w:sz w:val="20"/>
                  <w:szCs w:val="20"/>
                </w:rPr>
                <w:t xml:space="preserve"> </w:t>
              </w:r>
              <w:r w:rsidR="00685D69">
                <w:rPr>
                  <w:rStyle w:val="Hyperlink"/>
                  <w:sz w:val="20"/>
                  <w:szCs w:val="20"/>
                </w:rPr>
                <w:t>T</w:t>
              </w:r>
              <w:r w:rsidRPr="00846146">
                <w:rPr>
                  <w:rStyle w:val="Hyperlink"/>
                  <w:sz w:val="20"/>
                  <w:szCs w:val="20"/>
                </w:rPr>
                <w:t xml:space="preserve">rust of </w:t>
              </w:r>
              <w:r w:rsidR="00685D69">
                <w:rPr>
                  <w:rStyle w:val="Hyperlink"/>
                  <w:sz w:val="20"/>
                  <w:szCs w:val="20"/>
                </w:rPr>
                <w:t>G</w:t>
              </w:r>
              <w:r w:rsidRPr="00846146">
                <w:rPr>
                  <w:rStyle w:val="Hyperlink"/>
                  <w:sz w:val="20"/>
                  <w:szCs w:val="20"/>
                </w:rPr>
                <w:t xml:space="preserve">overnment </w:t>
              </w:r>
              <w:r w:rsidR="00685D69">
                <w:rPr>
                  <w:rStyle w:val="Hyperlink"/>
                  <w:sz w:val="20"/>
                  <w:szCs w:val="20"/>
                </w:rPr>
                <w:t>I</w:t>
              </w:r>
              <w:r w:rsidRPr="00846146">
                <w:rPr>
                  <w:rStyle w:val="Hyperlink"/>
                  <w:sz w:val="20"/>
                  <w:szCs w:val="20"/>
                </w:rPr>
                <w:t>nstitutions</w:t>
              </w:r>
            </w:hyperlink>
          </w:p>
          <w:p w14:paraId="5F83831C" w14:textId="600ACF72" w:rsidR="001E30CF" w:rsidRPr="001E30CF" w:rsidRDefault="001E30CF" w:rsidP="001E30CF">
            <w:pPr>
              <w:numPr>
                <w:ilvl w:val="0"/>
                <w:numId w:val="25"/>
              </w:numPr>
              <w:spacing w:after="6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30CF">
              <w:rPr>
                <w:i/>
                <w:iCs/>
                <w:color w:val="000000" w:themeColor="text1"/>
                <w:sz w:val="20"/>
                <w:szCs w:val="20"/>
              </w:rPr>
              <w:t>The National News Desk</w:t>
            </w:r>
            <w:r w:rsidRPr="001E30CF">
              <w:rPr>
                <w:color w:val="000000" w:themeColor="text1"/>
                <w:sz w:val="20"/>
                <w:szCs w:val="20"/>
              </w:rPr>
              <w:t xml:space="preserve">: </w:t>
            </w:r>
            <w:hyperlink r:id="rId29" w:history="1">
              <w:r w:rsidRPr="001E30CF">
                <w:rPr>
                  <w:rStyle w:val="Hyperlink"/>
                  <w:sz w:val="20"/>
                  <w:szCs w:val="20"/>
                </w:rPr>
                <w:t>The College Knowledge Gap</w:t>
              </w:r>
            </w:hyperlink>
            <w:r w:rsidRPr="001E30CF">
              <w:rPr>
                <w:color w:val="000000" w:themeColor="text1"/>
                <w:sz w:val="20"/>
                <w:szCs w:val="20"/>
              </w:rPr>
              <w:t xml:space="preserve"> </w:t>
            </w:r>
          </w:p>
          <w:p w14:paraId="5349A82E" w14:textId="51B744B1" w:rsidR="001E30CF" w:rsidRPr="001E30CF" w:rsidRDefault="001E30CF" w:rsidP="001E30CF">
            <w:pPr>
              <w:numPr>
                <w:ilvl w:val="0"/>
                <w:numId w:val="25"/>
              </w:numPr>
              <w:spacing w:after="6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30CF">
              <w:rPr>
                <w:i/>
                <w:iCs/>
                <w:color w:val="000000" w:themeColor="text1"/>
                <w:sz w:val="20"/>
                <w:szCs w:val="20"/>
              </w:rPr>
              <w:t>The National News Desk</w:t>
            </w:r>
            <w:r w:rsidRPr="001E30CF">
              <w:rPr>
                <w:color w:val="000000" w:themeColor="text1"/>
                <w:sz w:val="20"/>
                <w:szCs w:val="20"/>
              </w:rPr>
              <w:t xml:space="preserve">: </w:t>
            </w:r>
            <w:hyperlink r:id="rId30" w:history="1">
              <w:r w:rsidRPr="001E30CF">
                <w:rPr>
                  <w:rStyle w:val="Hyperlink"/>
                  <w:sz w:val="20"/>
                  <w:szCs w:val="20"/>
                </w:rPr>
                <w:t>Universities and Anti-American Activism</w:t>
              </w:r>
            </w:hyperlink>
            <w:r w:rsidRPr="001E30CF">
              <w:rPr>
                <w:color w:val="000000" w:themeColor="text1"/>
                <w:sz w:val="20"/>
                <w:szCs w:val="20"/>
              </w:rPr>
              <w:t xml:space="preserve"> </w:t>
            </w:r>
          </w:p>
          <w:p w14:paraId="4BC5D2D6" w14:textId="7DB8DAFC" w:rsidR="001E30CF" w:rsidRPr="001E30CF" w:rsidRDefault="001E30CF" w:rsidP="001E30CF">
            <w:pPr>
              <w:numPr>
                <w:ilvl w:val="0"/>
                <w:numId w:val="25"/>
              </w:numPr>
              <w:spacing w:after="6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30CF">
              <w:rPr>
                <w:i/>
                <w:iCs/>
                <w:color w:val="000000" w:themeColor="text1"/>
                <w:sz w:val="20"/>
                <w:szCs w:val="20"/>
              </w:rPr>
              <w:t>The Sean Hannity Show</w:t>
            </w:r>
            <w:r w:rsidRPr="001E30CF">
              <w:rPr>
                <w:color w:val="000000" w:themeColor="text1"/>
                <w:sz w:val="20"/>
                <w:szCs w:val="20"/>
              </w:rPr>
              <w:t xml:space="preserve">: </w:t>
            </w:r>
            <w:hyperlink r:id="rId31" w:history="1">
              <w:r w:rsidRPr="001E30CF">
                <w:rPr>
                  <w:rStyle w:val="Hyperlink"/>
                  <w:sz w:val="20"/>
                  <w:szCs w:val="20"/>
                </w:rPr>
                <w:t>Dismantling the Department of Education</w:t>
              </w:r>
            </w:hyperlink>
            <w:r w:rsidRPr="001E30CF">
              <w:rPr>
                <w:color w:val="000000" w:themeColor="text1"/>
                <w:sz w:val="20"/>
                <w:szCs w:val="20"/>
              </w:rPr>
              <w:t xml:space="preserve"> </w:t>
            </w:r>
          </w:p>
          <w:p w14:paraId="7F364BAE" w14:textId="1467B27A" w:rsidR="001E30CF" w:rsidRPr="001E30CF" w:rsidRDefault="001E30CF" w:rsidP="001E30CF">
            <w:pPr>
              <w:numPr>
                <w:ilvl w:val="0"/>
                <w:numId w:val="25"/>
              </w:numPr>
              <w:spacing w:after="6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30CF">
              <w:rPr>
                <w:i/>
                <w:iCs/>
                <w:color w:val="000000" w:themeColor="text1"/>
                <w:sz w:val="20"/>
                <w:szCs w:val="20"/>
              </w:rPr>
              <w:t>The First, I’m Right with Jesse Kelly</w:t>
            </w:r>
            <w:r w:rsidRPr="001E30CF">
              <w:rPr>
                <w:color w:val="000000" w:themeColor="text1"/>
                <w:sz w:val="20"/>
                <w:szCs w:val="20"/>
              </w:rPr>
              <w:t xml:space="preserve">: </w:t>
            </w:r>
            <w:hyperlink r:id="rId32" w:history="1">
              <w:r w:rsidRPr="001E30CF">
                <w:rPr>
                  <w:rStyle w:val="Hyperlink"/>
                  <w:sz w:val="20"/>
                  <w:szCs w:val="20"/>
                </w:rPr>
                <w:t>FBI Political Weaponization</w:t>
              </w:r>
            </w:hyperlink>
            <w:r w:rsidRPr="001E30CF">
              <w:rPr>
                <w:color w:val="000000" w:themeColor="text1"/>
                <w:sz w:val="20"/>
                <w:szCs w:val="20"/>
              </w:rPr>
              <w:t xml:space="preserve"> </w:t>
            </w:r>
          </w:p>
          <w:p w14:paraId="610260A6" w14:textId="48D1B515" w:rsidR="001E30CF" w:rsidRPr="001E30CF" w:rsidRDefault="001E30CF" w:rsidP="001E30CF">
            <w:pPr>
              <w:numPr>
                <w:ilvl w:val="0"/>
                <w:numId w:val="25"/>
              </w:numPr>
              <w:spacing w:after="6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30CF">
              <w:rPr>
                <w:i/>
                <w:iCs/>
                <w:color w:val="000000" w:themeColor="text1"/>
                <w:sz w:val="20"/>
                <w:szCs w:val="20"/>
              </w:rPr>
              <w:t>Dr. Phil</w:t>
            </w:r>
            <w:r w:rsidRPr="001E30CF">
              <w:rPr>
                <w:color w:val="000000" w:themeColor="text1"/>
                <w:sz w:val="20"/>
                <w:szCs w:val="20"/>
              </w:rPr>
              <w:t xml:space="preserve">: </w:t>
            </w:r>
            <w:hyperlink r:id="rId33" w:history="1">
              <w:r w:rsidRPr="001E30CF">
                <w:rPr>
                  <w:rStyle w:val="Hyperlink"/>
                  <w:sz w:val="20"/>
                  <w:szCs w:val="20"/>
                </w:rPr>
                <w:t>American Education Is Declining</w:t>
              </w:r>
            </w:hyperlink>
            <w:r w:rsidRPr="001E30CF">
              <w:rPr>
                <w:color w:val="000000" w:themeColor="text1"/>
                <w:sz w:val="20"/>
                <w:szCs w:val="20"/>
              </w:rPr>
              <w:t xml:space="preserve"> </w:t>
            </w:r>
          </w:p>
          <w:p w14:paraId="3342A5AF" w14:textId="19DA2A46" w:rsidR="001E30CF" w:rsidRPr="001E30CF" w:rsidRDefault="001E30CF" w:rsidP="001E30CF">
            <w:pPr>
              <w:numPr>
                <w:ilvl w:val="0"/>
                <w:numId w:val="25"/>
              </w:numPr>
              <w:spacing w:after="6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30CF">
              <w:rPr>
                <w:i/>
                <w:iCs/>
                <w:color w:val="000000" w:themeColor="text1"/>
                <w:sz w:val="20"/>
                <w:szCs w:val="20"/>
              </w:rPr>
              <w:t>Salem/</w:t>
            </w:r>
            <w:proofErr w:type="spellStart"/>
            <w:r w:rsidRPr="001E30CF">
              <w:rPr>
                <w:i/>
                <w:iCs/>
                <w:color w:val="000000" w:themeColor="text1"/>
                <w:sz w:val="20"/>
                <w:szCs w:val="20"/>
              </w:rPr>
              <w:t>Wilkow</w:t>
            </w:r>
            <w:proofErr w:type="spellEnd"/>
            <w:r w:rsidRPr="001E30CF">
              <w:rPr>
                <w:color w:val="000000" w:themeColor="text1"/>
                <w:sz w:val="20"/>
                <w:szCs w:val="20"/>
              </w:rPr>
              <w:t xml:space="preserve">: </w:t>
            </w:r>
            <w:hyperlink r:id="rId34" w:history="1">
              <w:r w:rsidRPr="001E30CF">
                <w:rPr>
                  <w:rStyle w:val="Hyperlink"/>
                  <w:sz w:val="20"/>
                  <w:szCs w:val="20"/>
                </w:rPr>
                <w:t>Elections, Voter Expectations, and Constitutional Government</w:t>
              </w:r>
            </w:hyperlink>
            <w:r w:rsidRPr="001E30CF">
              <w:rPr>
                <w:color w:val="000000" w:themeColor="text1"/>
                <w:sz w:val="20"/>
                <w:szCs w:val="20"/>
              </w:rPr>
              <w:t xml:space="preserve"> </w:t>
            </w:r>
          </w:p>
          <w:p w14:paraId="62E844D6" w14:textId="77777777" w:rsidR="00846146" w:rsidRDefault="00846146" w:rsidP="001E30CF">
            <w:pPr>
              <w:spacing w:after="60"/>
              <w:cnfStyle w:val="000000100000" w:firstRow="0" w:lastRow="0" w:firstColumn="0" w:lastColumn="0" w:oddVBand="0" w:evenVBand="0" w:oddHBand="1" w:evenHBand="0" w:firstRowFirstColumn="0" w:firstRowLastColumn="0" w:lastRowFirstColumn="0" w:lastRowLastColumn="0"/>
              <w:rPr>
                <w:b/>
                <w:bCs/>
                <w:color w:val="000000" w:themeColor="text1"/>
                <w:szCs w:val="24"/>
              </w:rPr>
            </w:pPr>
          </w:p>
          <w:p w14:paraId="1EDAFB33" w14:textId="73AD8585" w:rsidR="001E30CF" w:rsidRPr="001E30CF" w:rsidRDefault="001E30CF" w:rsidP="001E30CF">
            <w:pPr>
              <w:spacing w:after="60"/>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1E30CF">
              <w:rPr>
                <w:b/>
                <w:bCs/>
                <w:color w:val="000000" w:themeColor="text1"/>
                <w:szCs w:val="24"/>
              </w:rPr>
              <w:t>Additional television, radio, and podcast appearances available upon request.</w:t>
            </w:r>
          </w:p>
          <w:p w14:paraId="0C1EF488" w14:textId="77777777" w:rsidR="001E30CF" w:rsidRPr="001E30CF" w:rsidRDefault="001E30CF" w:rsidP="001E30CF">
            <w:pPr>
              <w:spacing w:after="60"/>
              <w:cnfStyle w:val="000000100000" w:firstRow="0" w:lastRow="0" w:firstColumn="0" w:lastColumn="0" w:oddVBand="0" w:evenVBand="0" w:oddHBand="1" w:evenHBand="0" w:firstRowFirstColumn="0" w:firstRowLastColumn="0" w:lastRowFirstColumn="0" w:lastRowLastColumn="0"/>
              <w:rPr>
                <w:color w:val="000000" w:themeColor="text1"/>
                <w:szCs w:val="24"/>
              </w:rPr>
            </w:pPr>
          </w:p>
        </w:tc>
      </w:tr>
    </w:tbl>
    <w:p w14:paraId="58237E49" w14:textId="50EF2D7B" w:rsidR="00BE0695" w:rsidRPr="00315F96" w:rsidRDefault="00CF43BC" w:rsidP="00BE0695">
      <w:pPr>
        <w:pStyle w:val="Heading1"/>
        <w:jc w:val="center"/>
        <w:rPr>
          <w:rFonts w:ascii="Times New Roman" w:hAnsi="Times New Roman" w:cs="Times New Roman"/>
          <w:b/>
          <w:color w:val="1F3864" w:themeColor="accent1" w:themeShade="80"/>
          <w:sz w:val="40"/>
          <w:szCs w:val="40"/>
        </w:rPr>
      </w:pPr>
      <w:r>
        <w:rPr>
          <w:rFonts w:ascii="Times New Roman" w:hAnsi="Times New Roman" w:cs="Times New Roman"/>
          <w:b/>
          <w:color w:val="1F3864" w:themeColor="accent1" w:themeShade="80"/>
          <w:sz w:val="40"/>
          <w:szCs w:val="40"/>
        </w:rPr>
        <w:t xml:space="preserve">SELECTED </w:t>
      </w:r>
      <w:r w:rsidRPr="00315F96">
        <w:rPr>
          <w:rFonts w:ascii="Times New Roman" w:hAnsi="Times New Roman" w:cs="Times New Roman"/>
          <w:b/>
          <w:color w:val="1F3864" w:themeColor="accent1" w:themeShade="80"/>
          <w:sz w:val="40"/>
          <w:szCs w:val="40"/>
        </w:rPr>
        <w:t>PUBLISHED WORKS</w:t>
      </w:r>
    </w:p>
    <w:p w14:paraId="265B70BA" w14:textId="792C5A8C" w:rsidR="00BE0695" w:rsidRPr="00315F96" w:rsidRDefault="00315F96" w:rsidP="00315F96">
      <w:pPr>
        <w:spacing w:after="0"/>
        <w:jc w:val="center"/>
        <w:rPr>
          <w:b/>
          <w:bCs/>
          <w:color w:val="2F5496" w:themeColor="accent1" w:themeShade="BF"/>
        </w:rPr>
      </w:pPr>
      <w:r w:rsidRPr="00315F96">
        <w:rPr>
          <w:b/>
          <w:bCs/>
          <w:color w:val="2F5496" w:themeColor="accent1" w:themeShade="BF"/>
        </w:rPr>
        <w:t>Professor Giordano’s published work focuses on education, constitutional liberty, government weaponization, national security, civic decline, and institutional accountability.</w:t>
      </w:r>
    </w:p>
    <w:p w14:paraId="359A9AA1" w14:textId="77777777" w:rsidR="00315F96" w:rsidRDefault="00315F96" w:rsidP="00BE0695">
      <w:pPr>
        <w:spacing w:after="0"/>
        <w:rPr>
          <w:b/>
          <w:bCs/>
        </w:rPr>
      </w:pPr>
    </w:p>
    <w:p w14:paraId="09CF774D" w14:textId="76689CFC" w:rsidR="00BE0695" w:rsidRPr="00BE0695" w:rsidRDefault="00BE0695" w:rsidP="00BE0695">
      <w:pPr>
        <w:spacing w:after="0"/>
        <w:rPr>
          <w:b/>
          <w:bCs/>
        </w:rPr>
      </w:pPr>
      <w:r w:rsidRPr="00BE0695">
        <w:rPr>
          <w:b/>
          <w:bCs/>
        </w:rPr>
        <w:t xml:space="preserve">Fox News- </w:t>
      </w:r>
      <w:hyperlink r:id="rId35" w:tgtFrame="_blank" w:history="1">
        <w:r w:rsidRPr="00BE0695">
          <w:rPr>
            <w:rStyle w:val="Hyperlink"/>
            <w:b/>
            <w:bCs/>
          </w:rPr>
          <w:t>Click Here</w:t>
        </w:r>
      </w:hyperlink>
    </w:p>
    <w:p w14:paraId="5EEACBCC" w14:textId="77777777" w:rsidR="008F2604" w:rsidRPr="008F2604" w:rsidRDefault="008F2604" w:rsidP="008F2604">
      <w:pPr>
        <w:spacing w:after="0"/>
      </w:pPr>
      <w:r w:rsidRPr="008F2604">
        <w:rPr>
          <w:b/>
          <w:bCs/>
        </w:rPr>
        <w:t>Education, DEI &amp; Civic Decline</w:t>
      </w:r>
    </w:p>
    <w:p w14:paraId="70992F11" w14:textId="77777777" w:rsidR="008F2604" w:rsidRPr="00685D69" w:rsidRDefault="008F2604" w:rsidP="008F2604">
      <w:pPr>
        <w:numPr>
          <w:ilvl w:val="0"/>
          <w:numId w:val="8"/>
        </w:numPr>
        <w:spacing w:after="0"/>
        <w:rPr>
          <w:sz w:val="20"/>
          <w:szCs w:val="20"/>
        </w:rPr>
      </w:pPr>
      <w:r w:rsidRPr="00685D69">
        <w:rPr>
          <w:sz w:val="20"/>
          <w:szCs w:val="20"/>
        </w:rPr>
        <w:t xml:space="preserve">America’s Woke Education Is Fueling the Mental Health Crisis </w:t>
      </w:r>
    </w:p>
    <w:p w14:paraId="3FAF96D6" w14:textId="77777777" w:rsidR="008F2604" w:rsidRPr="00685D69" w:rsidRDefault="008F2604" w:rsidP="008F2604">
      <w:pPr>
        <w:numPr>
          <w:ilvl w:val="0"/>
          <w:numId w:val="8"/>
        </w:numPr>
        <w:spacing w:after="0"/>
        <w:rPr>
          <w:sz w:val="20"/>
          <w:szCs w:val="20"/>
        </w:rPr>
      </w:pPr>
      <w:r w:rsidRPr="00685D69">
        <w:rPr>
          <w:sz w:val="20"/>
          <w:szCs w:val="20"/>
        </w:rPr>
        <w:t xml:space="preserve">Biden’s Border Crisis Exposes a Toxic Education System </w:t>
      </w:r>
    </w:p>
    <w:p w14:paraId="4E3A6CBA" w14:textId="77777777" w:rsidR="008F2604" w:rsidRPr="00685D69" w:rsidRDefault="008F2604" w:rsidP="008F2604">
      <w:pPr>
        <w:numPr>
          <w:ilvl w:val="0"/>
          <w:numId w:val="8"/>
        </w:numPr>
        <w:spacing w:after="0"/>
        <w:rPr>
          <w:sz w:val="20"/>
          <w:szCs w:val="20"/>
        </w:rPr>
      </w:pPr>
      <w:r w:rsidRPr="00685D69">
        <w:rPr>
          <w:sz w:val="20"/>
          <w:szCs w:val="20"/>
        </w:rPr>
        <w:t xml:space="preserve">America’s Schools Are Becoming Training Grounds for Climate Change Activists </w:t>
      </w:r>
    </w:p>
    <w:p w14:paraId="326A055F" w14:textId="77777777" w:rsidR="008F2604" w:rsidRPr="00685D69" w:rsidRDefault="008F2604" w:rsidP="008F2604">
      <w:pPr>
        <w:numPr>
          <w:ilvl w:val="0"/>
          <w:numId w:val="8"/>
        </w:numPr>
        <w:spacing w:after="0"/>
        <w:rPr>
          <w:sz w:val="20"/>
          <w:szCs w:val="20"/>
        </w:rPr>
      </w:pPr>
      <w:r w:rsidRPr="00685D69">
        <w:rPr>
          <w:sz w:val="20"/>
          <w:szCs w:val="20"/>
        </w:rPr>
        <w:t xml:space="preserve">New Gen Z Survey Reveals Scary Obsession with Surveillance </w:t>
      </w:r>
    </w:p>
    <w:p w14:paraId="285CD346" w14:textId="77777777" w:rsidR="008F2604" w:rsidRPr="00685D69" w:rsidRDefault="008F2604" w:rsidP="008F2604">
      <w:pPr>
        <w:numPr>
          <w:ilvl w:val="0"/>
          <w:numId w:val="8"/>
        </w:numPr>
        <w:spacing w:after="0"/>
        <w:rPr>
          <w:sz w:val="20"/>
          <w:szCs w:val="20"/>
        </w:rPr>
      </w:pPr>
      <w:r w:rsidRPr="00685D69">
        <w:rPr>
          <w:sz w:val="20"/>
          <w:szCs w:val="20"/>
        </w:rPr>
        <w:t xml:space="preserve">I’m a College Professor Cheering on This Great American Pushback Against Woke Education </w:t>
      </w:r>
    </w:p>
    <w:p w14:paraId="0C21DC08" w14:textId="77777777" w:rsidR="008F2604" w:rsidRPr="00685D69" w:rsidRDefault="008F2604" w:rsidP="008F2604">
      <w:pPr>
        <w:numPr>
          <w:ilvl w:val="0"/>
          <w:numId w:val="8"/>
        </w:numPr>
        <w:spacing w:after="0"/>
        <w:rPr>
          <w:sz w:val="20"/>
          <w:szCs w:val="20"/>
        </w:rPr>
      </w:pPr>
      <w:r w:rsidRPr="00685D69">
        <w:rPr>
          <w:sz w:val="20"/>
          <w:szCs w:val="20"/>
        </w:rPr>
        <w:t xml:space="preserve">The Biggest Scandal in Higher Education Is Lowering the Bar </w:t>
      </w:r>
    </w:p>
    <w:p w14:paraId="2BB0C1F5" w14:textId="77777777" w:rsidR="00315F96" w:rsidRDefault="00315F96" w:rsidP="008F2604">
      <w:pPr>
        <w:spacing w:after="0"/>
        <w:rPr>
          <w:b/>
          <w:bCs/>
        </w:rPr>
      </w:pPr>
    </w:p>
    <w:p w14:paraId="0A02C9D8" w14:textId="6ADFEDC0" w:rsidR="008F2604" w:rsidRPr="008F2604" w:rsidRDefault="008F2604" w:rsidP="008F2604">
      <w:pPr>
        <w:spacing w:after="0"/>
      </w:pPr>
      <w:r w:rsidRPr="008F2604">
        <w:rPr>
          <w:b/>
          <w:bCs/>
        </w:rPr>
        <w:t>Government Power &amp; Free Speech</w:t>
      </w:r>
    </w:p>
    <w:p w14:paraId="28061A05" w14:textId="77777777" w:rsidR="008F2604" w:rsidRPr="00685D69" w:rsidRDefault="008F2604" w:rsidP="008F2604">
      <w:pPr>
        <w:numPr>
          <w:ilvl w:val="0"/>
          <w:numId w:val="9"/>
        </w:numPr>
        <w:spacing w:after="0"/>
        <w:rPr>
          <w:sz w:val="20"/>
          <w:szCs w:val="20"/>
        </w:rPr>
      </w:pPr>
      <w:r w:rsidRPr="00685D69">
        <w:rPr>
          <w:sz w:val="20"/>
          <w:szCs w:val="20"/>
        </w:rPr>
        <w:lastRenderedPageBreak/>
        <w:t>The Unholy Alliance of Academic Elites and Government Bureaucrats Threatens Free Speech Everywhere</w:t>
      </w:r>
    </w:p>
    <w:p w14:paraId="4C70988D" w14:textId="74CF3DF4" w:rsidR="00BE0695" w:rsidRDefault="00BE0695" w:rsidP="00BE0695">
      <w:pPr>
        <w:spacing w:after="0"/>
      </w:pPr>
    </w:p>
    <w:p w14:paraId="4256336B" w14:textId="77777777" w:rsidR="00BE0695" w:rsidRPr="00BE0695" w:rsidRDefault="00BE0695" w:rsidP="00BE0695">
      <w:pPr>
        <w:spacing w:after="0"/>
        <w:rPr>
          <w:b/>
          <w:bCs/>
        </w:rPr>
      </w:pPr>
      <w:r w:rsidRPr="00BE0695">
        <w:rPr>
          <w:b/>
          <w:bCs/>
        </w:rPr>
        <w:t xml:space="preserve">The Federalist- </w:t>
      </w:r>
      <w:hyperlink r:id="rId36" w:tgtFrame="_blank" w:history="1">
        <w:r w:rsidRPr="00BE0695">
          <w:rPr>
            <w:rStyle w:val="Hyperlink"/>
            <w:b/>
            <w:bCs/>
          </w:rPr>
          <w:t>Click Here</w:t>
        </w:r>
      </w:hyperlink>
    </w:p>
    <w:p w14:paraId="20D0AAB2" w14:textId="77777777" w:rsidR="008F2604" w:rsidRPr="008F2604" w:rsidRDefault="008F2604" w:rsidP="008F2604">
      <w:pPr>
        <w:spacing w:after="0"/>
      </w:pPr>
      <w:r w:rsidRPr="008F2604">
        <w:rPr>
          <w:b/>
          <w:bCs/>
        </w:rPr>
        <w:t>Government Weaponization &amp; the Administrative State</w:t>
      </w:r>
    </w:p>
    <w:p w14:paraId="00314429" w14:textId="77777777" w:rsidR="008F2604" w:rsidRPr="00685D69" w:rsidRDefault="008F2604" w:rsidP="008F2604">
      <w:pPr>
        <w:numPr>
          <w:ilvl w:val="0"/>
          <w:numId w:val="10"/>
        </w:numPr>
        <w:spacing w:after="0"/>
        <w:rPr>
          <w:sz w:val="20"/>
          <w:szCs w:val="20"/>
        </w:rPr>
      </w:pPr>
      <w:r w:rsidRPr="00685D69">
        <w:rPr>
          <w:sz w:val="20"/>
          <w:szCs w:val="20"/>
        </w:rPr>
        <w:t xml:space="preserve">SPLC Indictment Shows Partisan Activists Were Running the FBI Domestic Terror Program </w:t>
      </w:r>
    </w:p>
    <w:p w14:paraId="7D109608" w14:textId="77777777" w:rsidR="008F2604" w:rsidRPr="00685D69" w:rsidRDefault="008F2604" w:rsidP="008F2604">
      <w:pPr>
        <w:numPr>
          <w:ilvl w:val="0"/>
          <w:numId w:val="10"/>
        </w:numPr>
        <w:spacing w:after="0"/>
        <w:rPr>
          <w:sz w:val="20"/>
          <w:szCs w:val="20"/>
        </w:rPr>
      </w:pPr>
      <w:r w:rsidRPr="00685D69">
        <w:rPr>
          <w:sz w:val="20"/>
          <w:szCs w:val="20"/>
        </w:rPr>
        <w:t xml:space="preserve">Calling It “Biden’s FBI” Diminishes the Real Threat of a Bureaucracy Gone Wild </w:t>
      </w:r>
    </w:p>
    <w:p w14:paraId="0058B982" w14:textId="77777777" w:rsidR="008F2604" w:rsidRPr="00685D69" w:rsidRDefault="008F2604" w:rsidP="008F2604">
      <w:pPr>
        <w:numPr>
          <w:ilvl w:val="0"/>
          <w:numId w:val="10"/>
        </w:numPr>
        <w:spacing w:after="0"/>
        <w:rPr>
          <w:sz w:val="20"/>
          <w:szCs w:val="20"/>
        </w:rPr>
      </w:pPr>
      <w:r w:rsidRPr="00685D69">
        <w:rPr>
          <w:sz w:val="20"/>
          <w:szCs w:val="20"/>
        </w:rPr>
        <w:t xml:space="preserve">Documents Show Biden Admin Ginned Up FBI Investigations of Law-Abiding Political Opponents </w:t>
      </w:r>
    </w:p>
    <w:p w14:paraId="66D150D1" w14:textId="77777777" w:rsidR="008F2604" w:rsidRPr="00685D69" w:rsidRDefault="008F2604" w:rsidP="008F2604">
      <w:pPr>
        <w:numPr>
          <w:ilvl w:val="0"/>
          <w:numId w:val="10"/>
        </w:numPr>
        <w:spacing w:after="0"/>
        <w:rPr>
          <w:sz w:val="20"/>
          <w:szCs w:val="20"/>
        </w:rPr>
      </w:pPr>
      <w:r w:rsidRPr="00685D69">
        <w:rPr>
          <w:sz w:val="20"/>
          <w:szCs w:val="20"/>
        </w:rPr>
        <w:t xml:space="preserve">The “MAGA Republican” Smear Is About Turning Democrats’ Political Opponents </w:t>
      </w:r>
      <w:proofErr w:type="gramStart"/>
      <w:r w:rsidRPr="00685D69">
        <w:rPr>
          <w:sz w:val="20"/>
          <w:szCs w:val="20"/>
        </w:rPr>
        <w:t>Into</w:t>
      </w:r>
      <w:proofErr w:type="gramEnd"/>
      <w:r w:rsidRPr="00685D69">
        <w:rPr>
          <w:sz w:val="20"/>
          <w:szCs w:val="20"/>
        </w:rPr>
        <w:t xml:space="preserve"> the Government’s Enemy </w:t>
      </w:r>
    </w:p>
    <w:p w14:paraId="071662A8" w14:textId="77777777" w:rsidR="008F2604" w:rsidRPr="00685D69" w:rsidRDefault="008F2604" w:rsidP="008F2604">
      <w:pPr>
        <w:numPr>
          <w:ilvl w:val="0"/>
          <w:numId w:val="10"/>
        </w:numPr>
        <w:spacing w:after="0"/>
        <w:rPr>
          <w:sz w:val="20"/>
          <w:szCs w:val="20"/>
        </w:rPr>
      </w:pPr>
      <w:r w:rsidRPr="00685D69">
        <w:rPr>
          <w:sz w:val="20"/>
          <w:szCs w:val="20"/>
        </w:rPr>
        <w:t xml:space="preserve">Biden’s Sinister “Soul of the Nation” Speech Wasn’t His First Attempt to Target Political Opponents </w:t>
      </w:r>
    </w:p>
    <w:p w14:paraId="00D38B25" w14:textId="77777777" w:rsidR="008F2604" w:rsidRPr="00685D69" w:rsidRDefault="008F2604" w:rsidP="008F2604">
      <w:pPr>
        <w:numPr>
          <w:ilvl w:val="0"/>
          <w:numId w:val="10"/>
        </w:numPr>
        <w:spacing w:after="0"/>
        <w:rPr>
          <w:sz w:val="20"/>
          <w:szCs w:val="20"/>
        </w:rPr>
      </w:pPr>
      <w:r w:rsidRPr="00685D69">
        <w:rPr>
          <w:sz w:val="20"/>
          <w:szCs w:val="20"/>
        </w:rPr>
        <w:t xml:space="preserve">Not Just the FBI: Institutions Across the Board Have Forfeited America’s Trust </w:t>
      </w:r>
    </w:p>
    <w:p w14:paraId="1FE7AAC5" w14:textId="77777777" w:rsidR="00315F96" w:rsidRDefault="00315F96" w:rsidP="008F2604">
      <w:pPr>
        <w:spacing w:after="0"/>
        <w:rPr>
          <w:b/>
          <w:bCs/>
        </w:rPr>
      </w:pPr>
    </w:p>
    <w:p w14:paraId="4E8DC230" w14:textId="370D9A5D" w:rsidR="008F2604" w:rsidRPr="008F2604" w:rsidRDefault="008F2604" w:rsidP="008F2604">
      <w:pPr>
        <w:spacing w:after="0"/>
      </w:pPr>
      <w:r w:rsidRPr="008F2604">
        <w:rPr>
          <w:b/>
          <w:bCs/>
        </w:rPr>
        <w:t>Civic Knowledge &amp; Political Radicalization</w:t>
      </w:r>
    </w:p>
    <w:p w14:paraId="2F5F8AAD" w14:textId="77777777" w:rsidR="008F2604" w:rsidRPr="00685D69" w:rsidRDefault="008F2604" w:rsidP="008F2604">
      <w:pPr>
        <w:numPr>
          <w:ilvl w:val="0"/>
          <w:numId w:val="11"/>
        </w:numPr>
        <w:spacing w:after="0"/>
        <w:rPr>
          <w:sz w:val="20"/>
          <w:szCs w:val="20"/>
        </w:rPr>
      </w:pPr>
      <w:r w:rsidRPr="00685D69">
        <w:rPr>
          <w:sz w:val="20"/>
          <w:szCs w:val="20"/>
        </w:rPr>
        <w:t xml:space="preserve">Students Protesting ICE Cannot Answer One Question on the U.S. Citizenship Exam </w:t>
      </w:r>
    </w:p>
    <w:p w14:paraId="7F57C89D" w14:textId="77777777" w:rsidR="008F2604" w:rsidRPr="00685D69" w:rsidRDefault="008F2604" w:rsidP="008F2604">
      <w:pPr>
        <w:numPr>
          <w:ilvl w:val="0"/>
          <w:numId w:val="11"/>
        </w:numPr>
        <w:spacing w:after="0"/>
        <w:rPr>
          <w:sz w:val="20"/>
          <w:szCs w:val="20"/>
        </w:rPr>
      </w:pPr>
      <w:r w:rsidRPr="00685D69">
        <w:rPr>
          <w:sz w:val="20"/>
          <w:szCs w:val="20"/>
        </w:rPr>
        <w:t>The Ruling Class’s Two-Tier System Will Drive Ordinary People to Radicalization</w:t>
      </w:r>
    </w:p>
    <w:p w14:paraId="2E2813BC" w14:textId="785AD52A" w:rsidR="00BE0695" w:rsidRDefault="00BE0695" w:rsidP="00BE0695">
      <w:pPr>
        <w:spacing w:after="0"/>
      </w:pPr>
    </w:p>
    <w:p w14:paraId="32B7116D" w14:textId="77777777" w:rsidR="00BE0695" w:rsidRPr="00BE0695" w:rsidRDefault="00BE0695" w:rsidP="00BE0695">
      <w:pPr>
        <w:spacing w:after="0"/>
        <w:rPr>
          <w:b/>
          <w:bCs/>
        </w:rPr>
      </w:pPr>
      <w:r w:rsidRPr="00BE0695">
        <w:rPr>
          <w:b/>
          <w:bCs/>
        </w:rPr>
        <w:t xml:space="preserve">The NY Post- </w:t>
      </w:r>
      <w:hyperlink r:id="rId37" w:tgtFrame="_blank" w:history="1">
        <w:r w:rsidRPr="00BE0695">
          <w:rPr>
            <w:rStyle w:val="Hyperlink"/>
            <w:b/>
            <w:bCs/>
          </w:rPr>
          <w:t>Click Here</w:t>
        </w:r>
      </w:hyperlink>
    </w:p>
    <w:p w14:paraId="1D7A8310" w14:textId="77777777" w:rsidR="008F2604" w:rsidRPr="008F2604" w:rsidRDefault="008F2604" w:rsidP="008F2604">
      <w:pPr>
        <w:spacing w:after="0"/>
      </w:pPr>
      <w:r w:rsidRPr="008F2604">
        <w:rPr>
          <w:b/>
          <w:bCs/>
        </w:rPr>
        <w:t>Education, Government Failure &amp; Public Policy</w:t>
      </w:r>
    </w:p>
    <w:p w14:paraId="0002C57F" w14:textId="77777777" w:rsidR="008F2604" w:rsidRPr="00685D69" w:rsidRDefault="008F2604" w:rsidP="008F2604">
      <w:pPr>
        <w:numPr>
          <w:ilvl w:val="0"/>
          <w:numId w:val="12"/>
        </w:numPr>
        <w:spacing w:after="0"/>
        <w:rPr>
          <w:sz w:val="20"/>
          <w:szCs w:val="20"/>
        </w:rPr>
      </w:pPr>
      <w:r w:rsidRPr="00685D69">
        <w:rPr>
          <w:sz w:val="20"/>
          <w:szCs w:val="20"/>
        </w:rPr>
        <w:t xml:space="preserve">Social-Justice Programming for Every College Student </w:t>
      </w:r>
    </w:p>
    <w:p w14:paraId="055F53F6" w14:textId="77777777" w:rsidR="008F2604" w:rsidRPr="00685D69" w:rsidRDefault="008F2604" w:rsidP="008F2604">
      <w:pPr>
        <w:numPr>
          <w:ilvl w:val="0"/>
          <w:numId w:val="12"/>
        </w:numPr>
        <w:spacing w:after="0"/>
        <w:rPr>
          <w:sz w:val="20"/>
          <w:szCs w:val="20"/>
        </w:rPr>
      </w:pPr>
      <w:r w:rsidRPr="00685D69">
        <w:rPr>
          <w:sz w:val="20"/>
          <w:szCs w:val="20"/>
        </w:rPr>
        <w:t xml:space="preserve">Formula Crisis Typical of Biden: Denial and Lack of Urgency </w:t>
      </w:r>
    </w:p>
    <w:p w14:paraId="3524A809" w14:textId="77777777" w:rsidR="008F2604" w:rsidRPr="00685D69" w:rsidRDefault="008F2604" w:rsidP="008F2604">
      <w:pPr>
        <w:numPr>
          <w:ilvl w:val="0"/>
          <w:numId w:val="12"/>
        </w:numPr>
        <w:spacing w:after="0"/>
        <w:rPr>
          <w:sz w:val="20"/>
          <w:szCs w:val="20"/>
        </w:rPr>
      </w:pPr>
      <w:r w:rsidRPr="00685D69">
        <w:rPr>
          <w:sz w:val="20"/>
          <w:szCs w:val="20"/>
        </w:rPr>
        <w:t>Newsom and Magic’s Game-Day Hypocrisy Is More Proof Mask Hell Must End for Kids</w:t>
      </w:r>
    </w:p>
    <w:p w14:paraId="6CBE9605" w14:textId="3E038B6C" w:rsidR="00BE0695" w:rsidRDefault="00BE0695" w:rsidP="00BE0695">
      <w:pPr>
        <w:spacing w:after="0"/>
      </w:pPr>
    </w:p>
    <w:p w14:paraId="3571324E" w14:textId="77777777" w:rsidR="00BE0695" w:rsidRPr="00BE0695" w:rsidRDefault="00BE0695" w:rsidP="00BE0695">
      <w:pPr>
        <w:spacing w:after="0"/>
        <w:rPr>
          <w:b/>
          <w:bCs/>
        </w:rPr>
      </w:pPr>
      <w:r w:rsidRPr="00BE0695">
        <w:rPr>
          <w:b/>
          <w:bCs/>
        </w:rPr>
        <w:t xml:space="preserve">The Daily Wire- </w:t>
      </w:r>
      <w:hyperlink r:id="rId38" w:tgtFrame="_blank" w:history="1">
        <w:r w:rsidRPr="00BE0695">
          <w:rPr>
            <w:rStyle w:val="Hyperlink"/>
            <w:b/>
            <w:bCs/>
          </w:rPr>
          <w:t>Click Here</w:t>
        </w:r>
      </w:hyperlink>
    </w:p>
    <w:p w14:paraId="61597CA9" w14:textId="77777777" w:rsidR="008F2604" w:rsidRPr="008F2604" w:rsidRDefault="008F2604" w:rsidP="008F2604">
      <w:pPr>
        <w:spacing w:after="0"/>
      </w:pPr>
      <w:r w:rsidRPr="008F2604">
        <w:rPr>
          <w:b/>
          <w:bCs/>
        </w:rPr>
        <w:t>Constitutional Liberty, Higher Education &amp; National Security</w:t>
      </w:r>
    </w:p>
    <w:p w14:paraId="41104A8B" w14:textId="77777777" w:rsidR="008F2604" w:rsidRPr="00685D69" w:rsidRDefault="008F2604" w:rsidP="008F2604">
      <w:pPr>
        <w:numPr>
          <w:ilvl w:val="0"/>
          <w:numId w:val="13"/>
        </w:numPr>
        <w:spacing w:after="0"/>
        <w:rPr>
          <w:sz w:val="20"/>
          <w:szCs w:val="20"/>
        </w:rPr>
      </w:pPr>
      <w:r w:rsidRPr="00685D69">
        <w:rPr>
          <w:sz w:val="20"/>
          <w:szCs w:val="20"/>
        </w:rPr>
        <w:t xml:space="preserve">When Our Elected Officials Undermine the Constitution, It’s Time to Defend It </w:t>
      </w:r>
    </w:p>
    <w:p w14:paraId="29088699" w14:textId="77777777" w:rsidR="008F2604" w:rsidRPr="00685D69" w:rsidRDefault="008F2604" w:rsidP="008F2604">
      <w:pPr>
        <w:numPr>
          <w:ilvl w:val="0"/>
          <w:numId w:val="13"/>
        </w:numPr>
        <w:spacing w:after="0"/>
        <w:rPr>
          <w:sz w:val="20"/>
          <w:szCs w:val="20"/>
        </w:rPr>
      </w:pPr>
      <w:r w:rsidRPr="00685D69">
        <w:rPr>
          <w:sz w:val="20"/>
          <w:szCs w:val="20"/>
        </w:rPr>
        <w:t xml:space="preserve">Stanford’s Handling of DEI Dean Is a Microcosm of a Much Larger Problem in Higher Education </w:t>
      </w:r>
    </w:p>
    <w:p w14:paraId="472055BA" w14:textId="77777777" w:rsidR="008F2604" w:rsidRPr="00685D69" w:rsidRDefault="008F2604" w:rsidP="008F2604">
      <w:pPr>
        <w:numPr>
          <w:ilvl w:val="0"/>
          <w:numId w:val="13"/>
        </w:numPr>
        <w:spacing w:after="0"/>
        <w:rPr>
          <w:sz w:val="20"/>
          <w:szCs w:val="20"/>
        </w:rPr>
      </w:pPr>
      <w:r w:rsidRPr="00685D69">
        <w:rPr>
          <w:sz w:val="20"/>
          <w:szCs w:val="20"/>
        </w:rPr>
        <w:t>Follow the Money: Why Foreign Influence on University Campuses Is a Threat to National Security</w:t>
      </w:r>
    </w:p>
    <w:p w14:paraId="2AF0ED3E" w14:textId="7F647AA2" w:rsidR="00BE0695" w:rsidRDefault="00BE0695" w:rsidP="00BE0695">
      <w:pPr>
        <w:spacing w:after="0"/>
      </w:pPr>
    </w:p>
    <w:p w14:paraId="389D2A7B" w14:textId="77777777" w:rsidR="00BE0695" w:rsidRPr="00BE0695" w:rsidRDefault="00BE0695" w:rsidP="00BE0695">
      <w:pPr>
        <w:spacing w:after="0"/>
        <w:rPr>
          <w:b/>
          <w:bCs/>
        </w:rPr>
      </w:pPr>
      <w:r w:rsidRPr="00BE0695">
        <w:rPr>
          <w:b/>
          <w:bCs/>
        </w:rPr>
        <w:t xml:space="preserve">The Hill- </w:t>
      </w:r>
      <w:hyperlink r:id="rId39" w:tgtFrame="_blank" w:history="1">
        <w:r w:rsidRPr="00BE0695">
          <w:rPr>
            <w:rStyle w:val="Hyperlink"/>
            <w:b/>
            <w:bCs/>
          </w:rPr>
          <w:t>Click Here</w:t>
        </w:r>
      </w:hyperlink>
    </w:p>
    <w:p w14:paraId="5B0161EA" w14:textId="77777777" w:rsidR="008F2604" w:rsidRPr="008F2604" w:rsidRDefault="008F2604" w:rsidP="008F2604">
      <w:pPr>
        <w:spacing w:after="0"/>
      </w:pPr>
      <w:r w:rsidRPr="008F2604">
        <w:rPr>
          <w:b/>
          <w:bCs/>
        </w:rPr>
        <w:t>Higher Education Reform</w:t>
      </w:r>
    </w:p>
    <w:p w14:paraId="5F162825" w14:textId="77777777" w:rsidR="008F2604" w:rsidRPr="00685D69" w:rsidRDefault="008F2604" w:rsidP="008F2604">
      <w:pPr>
        <w:numPr>
          <w:ilvl w:val="0"/>
          <w:numId w:val="14"/>
        </w:numPr>
        <w:spacing w:after="0"/>
        <w:rPr>
          <w:sz w:val="20"/>
          <w:szCs w:val="20"/>
        </w:rPr>
      </w:pPr>
      <w:r w:rsidRPr="00685D69">
        <w:rPr>
          <w:sz w:val="20"/>
          <w:szCs w:val="20"/>
        </w:rPr>
        <w:t>Activism Is Not the Mission of Universities</w:t>
      </w:r>
    </w:p>
    <w:p w14:paraId="71E000B4" w14:textId="6DD0DB20" w:rsidR="00BE0695" w:rsidRDefault="00BE0695" w:rsidP="00BE0695">
      <w:pPr>
        <w:spacing w:after="0"/>
      </w:pPr>
    </w:p>
    <w:p w14:paraId="683CBFDF" w14:textId="77777777" w:rsidR="00BE0695" w:rsidRPr="00BE0695" w:rsidRDefault="00BE0695" w:rsidP="00BE0695">
      <w:pPr>
        <w:spacing w:after="0"/>
        <w:rPr>
          <w:b/>
          <w:bCs/>
        </w:rPr>
      </w:pPr>
      <w:r w:rsidRPr="00BE0695">
        <w:rPr>
          <w:b/>
          <w:bCs/>
        </w:rPr>
        <w:t xml:space="preserve">The Washington Examiner- </w:t>
      </w:r>
      <w:hyperlink r:id="rId40" w:tgtFrame="_blank" w:history="1">
        <w:r w:rsidRPr="00BE0695">
          <w:rPr>
            <w:rStyle w:val="Hyperlink"/>
            <w:b/>
            <w:bCs/>
          </w:rPr>
          <w:t>Click Here</w:t>
        </w:r>
      </w:hyperlink>
    </w:p>
    <w:p w14:paraId="0F2F3B32" w14:textId="77777777" w:rsidR="008F2604" w:rsidRPr="008F2604" w:rsidRDefault="008F2604" w:rsidP="008F2604">
      <w:pPr>
        <w:spacing w:after="0"/>
      </w:pPr>
      <w:r w:rsidRPr="008F2604">
        <w:rPr>
          <w:b/>
          <w:bCs/>
        </w:rPr>
        <w:t>Civics, Socialism &amp; Education</w:t>
      </w:r>
    </w:p>
    <w:p w14:paraId="21FEA5AA" w14:textId="77777777" w:rsidR="008F2604" w:rsidRPr="00685D69" w:rsidRDefault="008F2604" w:rsidP="008F2604">
      <w:pPr>
        <w:numPr>
          <w:ilvl w:val="0"/>
          <w:numId w:val="15"/>
        </w:numPr>
        <w:spacing w:after="0"/>
        <w:rPr>
          <w:sz w:val="20"/>
          <w:szCs w:val="20"/>
        </w:rPr>
      </w:pPr>
      <w:r w:rsidRPr="00685D69">
        <w:rPr>
          <w:sz w:val="20"/>
          <w:szCs w:val="20"/>
        </w:rPr>
        <w:t xml:space="preserve">The U.S. Education System Has Conditioned Americans to Accept Socialism </w:t>
      </w:r>
    </w:p>
    <w:p w14:paraId="41261C96" w14:textId="77777777" w:rsidR="008F2604" w:rsidRPr="00685D69" w:rsidRDefault="008F2604" w:rsidP="008F2604">
      <w:pPr>
        <w:numPr>
          <w:ilvl w:val="0"/>
          <w:numId w:val="15"/>
        </w:numPr>
        <w:spacing w:after="0"/>
        <w:rPr>
          <w:sz w:val="20"/>
          <w:szCs w:val="20"/>
        </w:rPr>
      </w:pPr>
      <w:r w:rsidRPr="00685D69">
        <w:rPr>
          <w:sz w:val="20"/>
          <w:szCs w:val="20"/>
        </w:rPr>
        <w:t>America Desperately Needs to Bring Back Civics in Education</w:t>
      </w:r>
    </w:p>
    <w:p w14:paraId="18649AF8" w14:textId="5E3BA2DA" w:rsidR="00BE0695" w:rsidRDefault="00BE0695" w:rsidP="00BE0695">
      <w:pPr>
        <w:spacing w:after="0"/>
      </w:pPr>
    </w:p>
    <w:p w14:paraId="39F82026" w14:textId="77777777" w:rsidR="00BE0695" w:rsidRPr="00BE0695" w:rsidRDefault="00BE0695" w:rsidP="00BE0695">
      <w:pPr>
        <w:spacing w:after="0"/>
        <w:rPr>
          <w:b/>
          <w:bCs/>
        </w:rPr>
      </w:pPr>
      <w:r w:rsidRPr="00BE0695">
        <w:rPr>
          <w:b/>
          <w:bCs/>
        </w:rPr>
        <w:t xml:space="preserve">The Washington Times- </w:t>
      </w:r>
      <w:hyperlink r:id="rId41" w:tgtFrame="_blank" w:history="1">
        <w:r w:rsidRPr="00BE0695">
          <w:rPr>
            <w:rStyle w:val="Hyperlink"/>
            <w:b/>
            <w:bCs/>
          </w:rPr>
          <w:t>Click Here</w:t>
        </w:r>
      </w:hyperlink>
    </w:p>
    <w:p w14:paraId="036542B2" w14:textId="77777777" w:rsidR="008F2604" w:rsidRPr="008F2604" w:rsidRDefault="008F2604" w:rsidP="008F2604">
      <w:pPr>
        <w:spacing w:after="0"/>
      </w:pPr>
      <w:r w:rsidRPr="008F2604">
        <w:rPr>
          <w:b/>
          <w:bCs/>
        </w:rPr>
        <w:t>American History &amp; Civic Identity</w:t>
      </w:r>
    </w:p>
    <w:p w14:paraId="5EBC65C1" w14:textId="77777777" w:rsidR="008F2604" w:rsidRPr="00685D69" w:rsidRDefault="008F2604" w:rsidP="008F2604">
      <w:pPr>
        <w:numPr>
          <w:ilvl w:val="0"/>
          <w:numId w:val="16"/>
        </w:numPr>
        <w:spacing w:after="0"/>
        <w:rPr>
          <w:sz w:val="20"/>
          <w:szCs w:val="20"/>
        </w:rPr>
      </w:pPr>
      <w:r w:rsidRPr="00685D69">
        <w:rPr>
          <w:sz w:val="20"/>
          <w:szCs w:val="20"/>
        </w:rPr>
        <w:t>Little-Known Influences That Shaped the Founding of America</w:t>
      </w:r>
    </w:p>
    <w:p w14:paraId="63CE963A" w14:textId="77777777" w:rsidR="008F2604" w:rsidRDefault="008F2604" w:rsidP="006C4DE4">
      <w:pPr>
        <w:spacing w:after="0"/>
        <w:rPr>
          <w:b/>
          <w:bCs/>
        </w:rPr>
      </w:pPr>
    </w:p>
    <w:p w14:paraId="48054259" w14:textId="494128FF" w:rsidR="006C4DE4" w:rsidRPr="006C4DE4" w:rsidRDefault="006C4DE4" w:rsidP="006C4DE4">
      <w:pPr>
        <w:spacing w:after="0"/>
        <w:rPr>
          <w:b/>
          <w:bCs/>
        </w:rPr>
      </w:pPr>
      <w:r w:rsidRPr="006C4DE4">
        <w:rPr>
          <w:b/>
          <w:bCs/>
        </w:rPr>
        <w:t xml:space="preserve">Campus Reform- </w:t>
      </w:r>
      <w:hyperlink r:id="rId42" w:tgtFrame="_blank" w:history="1">
        <w:r w:rsidRPr="006C4DE4">
          <w:rPr>
            <w:rStyle w:val="Hyperlink"/>
            <w:b/>
            <w:bCs/>
          </w:rPr>
          <w:t>Click Here</w:t>
        </w:r>
      </w:hyperlink>
    </w:p>
    <w:p w14:paraId="05DA0B3D" w14:textId="77777777" w:rsidR="005C53EF" w:rsidRPr="005C53EF" w:rsidRDefault="005C53EF" w:rsidP="005C53EF">
      <w:pPr>
        <w:spacing w:after="0"/>
      </w:pPr>
      <w:r w:rsidRPr="005C53EF">
        <w:rPr>
          <w:b/>
          <w:bCs/>
        </w:rPr>
        <w:t>Selected Education, DEI &amp; Campus Culture Commentary</w:t>
      </w:r>
    </w:p>
    <w:p w14:paraId="4DAD810A" w14:textId="77777777" w:rsidR="00685D69" w:rsidRPr="00685D69" w:rsidRDefault="00685D69" w:rsidP="00685D69">
      <w:pPr>
        <w:numPr>
          <w:ilvl w:val="0"/>
          <w:numId w:val="17"/>
        </w:numPr>
        <w:spacing w:after="0"/>
        <w:rPr>
          <w:sz w:val="20"/>
          <w:szCs w:val="20"/>
        </w:rPr>
      </w:pPr>
      <w:r w:rsidRPr="00685D69">
        <w:rPr>
          <w:sz w:val="20"/>
          <w:szCs w:val="20"/>
        </w:rPr>
        <w:t>Congress Must Dismantle the Department of Education</w:t>
      </w:r>
    </w:p>
    <w:p w14:paraId="143C3114" w14:textId="77777777" w:rsidR="00685D69" w:rsidRPr="00685D69" w:rsidRDefault="00685D69" w:rsidP="00685D69">
      <w:pPr>
        <w:numPr>
          <w:ilvl w:val="0"/>
          <w:numId w:val="17"/>
        </w:numPr>
        <w:spacing w:after="0"/>
        <w:rPr>
          <w:sz w:val="20"/>
          <w:szCs w:val="20"/>
        </w:rPr>
      </w:pPr>
      <w:r w:rsidRPr="00685D69">
        <w:rPr>
          <w:sz w:val="20"/>
          <w:szCs w:val="20"/>
        </w:rPr>
        <w:t>K-12 Education Is Mediocre Because Teaching Colleges Set Mediocre Standards</w:t>
      </w:r>
    </w:p>
    <w:p w14:paraId="64339AF0" w14:textId="77777777" w:rsidR="00685D69" w:rsidRPr="00685D69" w:rsidRDefault="00685D69" w:rsidP="00685D69">
      <w:pPr>
        <w:numPr>
          <w:ilvl w:val="0"/>
          <w:numId w:val="17"/>
        </w:numPr>
        <w:spacing w:after="0"/>
        <w:rPr>
          <w:sz w:val="20"/>
          <w:szCs w:val="20"/>
        </w:rPr>
      </w:pPr>
      <w:r w:rsidRPr="00685D69">
        <w:rPr>
          <w:sz w:val="20"/>
          <w:szCs w:val="20"/>
        </w:rPr>
        <w:t>Why 30% of Gen Z Sympathize with Osama Bin Laden</w:t>
      </w:r>
    </w:p>
    <w:p w14:paraId="2ACBDEC0" w14:textId="77777777" w:rsidR="00685D69" w:rsidRPr="00685D69" w:rsidRDefault="00685D69" w:rsidP="00685D69">
      <w:pPr>
        <w:numPr>
          <w:ilvl w:val="0"/>
          <w:numId w:val="17"/>
        </w:numPr>
        <w:spacing w:after="0"/>
        <w:rPr>
          <w:sz w:val="20"/>
          <w:szCs w:val="20"/>
        </w:rPr>
      </w:pPr>
      <w:r w:rsidRPr="00685D69">
        <w:rPr>
          <w:sz w:val="20"/>
          <w:szCs w:val="20"/>
        </w:rPr>
        <w:t>Columbia Deans Scandal Exposes the Rot at the Top of America’s Universities</w:t>
      </w:r>
    </w:p>
    <w:p w14:paraId="6A2D455D" w14:textId="77777777" w:rsidR="00685D69" w:rsidRPr="00685D69" w:rsidRDefault="00685D69" w:rsidP="00685D69">
      <w:pPr>
        <w:numPr>
          <w:ilvl w:val="0"/>
          <w:numId w:val="17"/>
        </w:numPr>
        <w:spacing w:after="0"/>
        <w:rPr>
          <w:sz w:val="20"/>
          <w:szCs w:val="20"/>
        </w:rPr>
      </w:pPr>
      <w:r w:rsidRPr="00685D69">
        <w:rPr>
          <w:sz w:val="20"/>
          <w:szCs w:val="20"/>
        </w:rPr>
        <w:t>The Rise of Academic Hate</w:t>
      </w:r>
    </w:p>
    <w:p w14:paraId="65CAE3EA" w14:textId="77777777" w:rsidR="00685D69" w:rsidRPr="00685D69" w:rsidRDefault="00685D69" w:rsidP="00685D69">
      <w:pPr>
        <w:numPr>
          <w:ilvl w:val="0"/>
          <w:numId w:val="17"/>
        </w:numPr>
        <w:spacing w:after="0"/>
        <w:rPr>
          <w:sz w:val="20"/>
          <w:szCs w:val="20"/>
        </w:rPr>
      </w:pPr>
      <w:r w:rsidRPr="00685D69">
        <w:rPr>
          <w:sz w:val="20"/>
          <w:szCs w:val="20"/>
        </w:rPr>
        <w:t>Colleges Should Adopt Robust Free Speech Protections</w:t>
      </w:r>
    </w:p>
    <w:p w14:paraId="33966DC3" w14:textId="77777777" w:rsidR="00685D69" w:rsidRPr="00685D69" w:rsidRDefault="00685D69" w:rsidP="00685D69">
      <w:pPr>
        <w:numPr>
          <w:ilvl w:val="0"/>
          <w:numId w:val="17"/>
        </w:numPr>
        <w:spacing w:after="0"/>
        <w:rPr>
          <w:sz w:val="20"/>
          <w:szCs w:val="20"/>
        </w:rPr>
      </w:pPr>
      <w:r w:rsidRPr="00685D69">
        <w:rPr>
          <w:sz w:val="20"/>
          <w:szCs w:val="20"/>
        </w:rPr>
        <w:t>The Reckoning Within Higher Education Is Here</w:t>
      </w:r>
    </w:p>
    <w:p w14:paraId="2CFD9EF1" w14:textId="77777777" w:rsidR="00685D69" w:rsidRPr="00685D69" w:rsidRDefault="00685D69" w:rsidP="00685D69">
      <w:pPr>
        <w:numPr>
          <w:ilvl w:val="0"/>
          <w:numId w:val="17"/>
        </w:numPr>
        <w:spacing w:after="0"/>
        <w:rPr>
          <w:sz w:val="20"/>
          <w:szCs w:val="20"/>
        </w:rPr>
      </w:pPr>
      <w:r w:rsidRPr="00685D69">
        <w:rPr>
          <w:sz w:val="20"/>
          <w:szCs w:val="20"/>
        </w:rPr>
        <w:t>The Far-Reaching Consequences of Radical Indoctrination</w:t>
      </w:r>
    </w:p>
    <w:p w14:paraId="18C759DF" w14:textId="77777777" w:rsidR="00685D69" w:rsidRPr="00685D69" w:rsidRDefault="00685D69" w:rsidP="00685D69">
      <w:pPr>
        <w:numPr>
          <w:ilvl w:val="0"/>
          <w:numId w:val="17"/>
        </w:numPr>
        <w:spacing w:after="0"/>
        <w:rPr>
          <w:sz w:val="20"/>
          <w:szCs w:val="20"/>
        </w:rPr>
      </w:pPr>
      <w:r w:rsidRPr="00685D69">
        <w:rPr>
          <w:sz w:val="20"/>
          <w:szCs w:val="20"/>
        </w:rPr>
        <w:t>How the Biden Administration Is Politically Weaponizing Higher Education</w:t>
      </w:r>
    </w:p>
    <w:p w14:paraId="53E91DA3" w14:textId="32CF7D14" w:rsidR="002C1D0B" w:rsidRPr="00685D69" w:rsidRDefault="00685D69" w:rsidP="00685D69">
      <w:pPr>
        <w:numPr>
          <w:ilvl w:val="0"/>
          <w:numId w:val="17"/>
        </w:numPr>
        <w:spacing w:after="0"/>
        <w:rPr>
          <w:sz w:val="20"/>
          <w:szCs w:val="20"/>
        </w:rPr>
      </w:pPr>
      <w:r w:rsidRPr="00685D69">
        <w:rPr>
          <w:sz w:val="20"/>
          <w:szCs w:val="20"/>
        </w:rPr>
        <w:t>Higher Education Is Undermining America by Pushing “Global Citizenship”</w:t>
      </w:r>
    </w:p>
    <w:sectPr w:rsidR="002C1D0B" w:rsidRPr="00685D69" w:rsidSect="00113610">
      <w:pgSz w:w="12240" w:h="15840"/>
      <w:pgMar w:top="630" w:right="810" w:bottom="630" w:left="1440" w:header="720" w:footer="720" w:gutter="0"/>
      <w:pgBorders w:offsetFrom="page">
        <w:top w:val="single" w:sz="4" w:space="24" w:color="1F3864" w:themeColor="accent1" w:themeShade="80"/>
        <w:left w:val="single" w:sz="4" w:space="24" w:color="1F3864" w:themeColor="accent1" w:themeShade="80"/>
        <w:bottom w:val="single" w:sz="4" w:space="24" w:color="1F3864" w:themeColor="accent1" w:themeShade="80"/>
        <w:right w:val="single" w:sz="4" w:space="24" w:color="1F3864" w:themeColor="accent1"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250D"/>
    <w:multiLevelType w:val="multilevel"/>
    <w:tmpl w:val="5250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13AC"/>
    <w:multiLevelType w:val="hybridMultilevel"/>
    <w:tmpl w:val="E54E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5592"/>
    <w:multiLevelType w:val="multilevel"/>
    <w:tmpl w:val="F1DE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E451A"/>
    <w:multiLevelType w:val="multilevel"/>
    <w:tmpl w:val="82CE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A162C"/>
    <w:multiLevelType w:val="multilevel"/>
    <w:tmpl w:val="9B62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116A4"/>
    <w:multiLevelType w:val="multilevel"/>
    <w:tmpl w:val="B2D0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70E7A"/>
    <w:multiLevelType w:val="multilevel"/>
    <w:tmpl w:val="2144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0022B"/>
    <w:multiLevelType w:val="multilevel"/>
    <w:tmpl w:val="A22E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F3193"/>
    <w:multiLevelType w:val="multilevel"/>
    <w:tmpl w:val="2E48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D3131"/>
    <w:multiLevelType w:val="hybridMultilevel"/>
    <w:tmpl w:val="4956E95E"/>
    <w:lvl w:ilvl="0" w:tplc="65F048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A5DDD"/>
    <w:multiLevelType w:val="hybridMultilevel"/>
    <w:tmpl w:val="88280288"/>
    <w:lvl w:ilvl="0" w:tplc="65F048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D452F"/>
    <w:multiLevelType w:val="multilevel"/>
    <w:tmpl w:val="BAFC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172D7"/>
    <w:multiLevelType w:val="hybridMultilevel"/>
    <w:tmpl w:val="E24A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32F4B"/>
    <w:multiLevelType w:val="hybridMultilevel"/>
    <w:tmpl w:val="0F1A96B4"/>
    <w:lvl w:ilvl="0" w:tplc="65F048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770F9"/>
    <w:multiLevelType w:val="multilevel"/>
    <w:tmpl w:val="BACE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263C9"/>
    <w:multiLevelType w:val="hybridMultilevel"/>
    <w:tmpl w:val="C036600A"/>
    <w:lvl w:ilvl="0" w:tplc="65F048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5232A"/>
    <w:multiLevelType w:val="multilevel"/>
    <w:tmpl w:val="506E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07748"/>
    <w:multiLevelType w:val="hybridMultilevel"/>
    <w:tmpl w:val="2F089E22"/>
    <w:lvl w:ilvl="0" w:tplc="268AD0D4">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3631F"/>
    <w:multiLevelType w:val="multilevel"/>
    <w:tmpl w:val="F3A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62881"/>
    <w:multiLevelType w:val="hybridMultilevel"/>
    <w:tmpl w:val="43DEF488"/>
    <w:lvl w:ilvl="0" w:tplc="9D08A4D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460BD"/>
    <w:multiLevelType w:val="multilevel"/>
    <w:tmpl w:val="DEE4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654168"/>
    <w:multiLevelType w:val="hybridMultilevel"/>
    <w:tmpl w:val="A91293E2"/>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B42AC"/>
    <w:multiLevelType w:val="multilevel"/>
    <w:tmpl w:val="0F98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11AB4"/>
    <w:multiLevelType w:val="hybridMultilevel"/>
    <w:tmpl w:val="50BC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034F2"/>
    <w:multiLevelType w:val="hybridMultilevel"/>
    <w:tmpl w:val="511291B6"/>
    <w:lvl w:ilvl="0" w:tplc="65F048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125141">
    <w:abstractNumId w:val="17"/>
  </w:num>
  <w:num w:numId="2" w16cid:durableId="964041824">
    <w:abstractNumId w:val="21"/>
  </w:num>
  <w:num w:numId="3" w16cid:durableId="515652410">
    <w:abstractNumId w:val="9"/>
  </w:num>
  <w:num w:numId="4" w16cid:durableId="1636444129">
    <w:abstractNumId w:val="15"/>
  </w:num>
  <w:num w:numId="5" w16cid:durableId="579173482">
    <w:abstractNumId w:val="10"/>
  </w:num>
  <w:num w:numId="6" w16cid:durableId="1928808145">
    <w:abstractNumId w:val="13"/>
  </w:num>
  <w:num w:numId="7" w16cid:durableId="277227364">
    <w:abstractNumId w:val="24"/>
  </w:num>
  <w:num w:numId="8" w16cid:durableId="1477452031">
    <w:abstractNumId w:val="6"/>
  </w:num>
  <w:num w:numId="9" w16cid:durableId="1442797552">
    <w:abstractNumId w:val="7"/>
  </w:num>
  <w:num w:numId="10" w16cid:durableId="16928013">
    <w:abstractNumId w:val="11"/>
  </w:num>
  <w:num w:numId="11" w16cid:durableId="157812934">
    <w:abstractNumId w:val="14"/>
  </w:num>
  <w:num w:numId="12" w16cid:durableId="848367619">
    <w:abstractNumId w:val="4"/>
  </w:num>
  <w:num w:numId="13" w16cid:durableId="1232429673">
    <w:abstractNumId w:val="2"/>
  </w:num>
  <w:num w:numId="14" w16cid:durableId="903180135">
    <w:abstractNumId w:val="8"/>
  </w:num>
  <w:num w:numId="15" w16cid:durableId="1720084632">
    <w:abstractNumId w:val="16"/>
  </w:num>
  <w:num w:numId="16" w16cid:durableId="1930850948">
    <w:abstractNumId w:val="22"/>
  </w:num>
  <w:num w:numId="17" w16cid:durableId="970093418">
    <w:abstractNumId w:val="18"/>
  </w:num>
  <w:num w:numId="18" w16cid:durableId="255793468">
    <w:abstractNumId w:val="19"/>
  </w:num>
  <w:num w:numId="19" w16cid:durableId="67657637">
    <w:abstractNumId w:val="12"/>
  </w:num>
  <w:num w:numId="20" w16cid:durableId="1213081573">
    <w:abstractNumId w:val="23"/>
  </w:num>
  <w:num w:numId="21" w16cid:durableId="1666593526">
    <w:abstractNumId w:val="1"/>
  </w:num>
  <w:num w:numId="22" w16cid:durableId="226262651">
    <w:abstractNumId w:val="20"/>
  </w:num>
  <w:num w:numId="23" w16cid:durableId="590554738">
    <w:abstractNumId w:val="5"/>
  </w:num>
  <w:num w:numId="24" w16cid:durableId="1894807270">
    <w:abstractNumId w:val="3"/>
  </w:num>
  <w:num w:numId="25" w16cid:durableId="25725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0B"/>
    <w:rsid w:val="00005A5D"/>
    <w:rsid w:val="0007700F"/>
    <w:rsid w:val="00113610"/>
    <w:rsid w:val="0011724A"/>
    <w:rsid w:val="00132558"/>
    <w:rsid w:val="001E2011"/>
    <w:rsid w:val="001E30CF"/>
    <w:rsid w:val="002C1D0B"/>
    <w:rsid w:val="00315F96"/>
    <w:rsid w:val="003D1687"/>
    <w:rsid w:val="004008D8"/>
    <w:rsid w:val="0041406A"/>
    <w:rsid w:val="004B5C76"/>
    <w:rsid w:val="004E3F62"/>
    <w:rsid w:val="004F3F36"/>
    <w:rsid w:val="0054549E"/>
    <w:rsid w:val="005C53EF"/>
    <w:rsid w:val="005F30BB"/>
    <w:rsid w:val="005F637B"/>
    <w:rsid w:val="00670903"/>
    <w:rsid w:val="00685D69"/>
    <w:rsid w:val="006B2756"/>
    <w:rsid w:val="006C4DE4"/>
    <w:rsid w:val="00765192"/>
    <w:rsid w:val="00846146"/>
    <w:rsid w:val="008F2604"/>
    <w:rsid w:val="009430F1"/>
    <w:rsid w:val="009D56B9"/>
    <w:rsid w:val="009D7A7A"/>
    <w:rsid w:val="009F3607"/>
    <w:rsid w:val="00A53206"/>
    <w:rsid w:val="00AF4A88"/>
    <w:rsid w:val="00BE0695"/>
    <w:rsid w:val="00BF3AD4"/>
    <w:rsid w:val="00C33313"/>
    <w:rsid w:val="00CF43BC"/>
    <w:rsid w:val="00D30FAC"/>
    <w:rsid w:val="00D7734D"/>
    <w:rsid w:val="00F059DC"/>
    <w:rsid w:val="5A6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9708"/>
  <w15:chartTrackingRefBased/>
  <w15:docId w15:val="{CB8811B8-FBD2-4A2A-A18D-A6ED2407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EF"/>
    <w:rPr>
      <w:rFonts w:ascii="Times New Roman" w:hAnsi="Times New Roman" w:cs="Times New Roman"/>
      <w:sz w:val="24"/>
      <w:szCs w:val="28"/>
    </w:rPr>
  </w:style>
  <w:style w:type="paragraph" w:styleId="Heading1">
    <w:name w:val="heading 1"/>
    <w:basedOn w:val="Normal"/>
    <w:next w:val="Normal"/>
    <w:link w:val="Heading1Char"/>
    <w:uiPriority w:val="9"/>
    <w:qFormat/>
    <w:rsid w:val="003D16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69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2C1D0B"/>
    <w:pPr>
      <w:spacing w:after="0" w:line="240" w:lineRule="auto"/>
    </w:pPr>
    <w:rPr>
      <w:rFonts w:ascii="Times New Roman" w:hAnsi="Times New Roman" w:cs="Times New Roman"/>
      <w:sz w:val="24"/>
      <w:szCs w:val="28"/>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2C1D0B"/>
    <w:pPr>
      <w:ind w:left="720"/>
      <w:contextualSpacing/>
    </w:pPr>
  </w:style>
  <w:style w:type="character" w:styleId="Hyperlink">
    <w:name w:val="Hyperlink"/>
    <w:basedOn w:val="DefaultParagraphFont"/>
    <w:uiPriority w:val="99"/>
    <w:unhideWhenUsed/>
    <w:rsid w:val="001E2011"/>
    <w:rPr>
      <w:color w:val="0563C1" w:themeColor="hyperlink"/>
      <w:u w:val="single"/>
    </w:rPr>
  </w:style>
  <w:style w:type="character" w:styleId="UnresolvedMention">
    <w:name w:val="Unresolved Mention"/>
    <w:basedOn w:val="DefaultParagraphFont"/>
    <w:uiPriority w:val="99"/>
    <w:semiHidden/>
    <w:unhideWhenUsed/>
    <w:rsid w:val="001E2011"/>
    <w:rPr>
      <w:color w:val="605E5C"/>
      <w:shd w:val="clear" w:color="auto" w:fill="E1DFDD"/>
    </w:rPr>
  </w:style>
  <w:style w:type="character" w:customStyle="1" w:styleId="Heading1Char">
    <w:name w:val="Heading 1 Char"/>
    <w:basedOn w:val="DefaultParagraphFont"/>
    <w:link w:val="Heading1"/>
    <w:uiPriority w:val="9"/>
    <w:rsid w:val="003D16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69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77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6184">
      <w:bodyDiv w:val="1"/>
      <w:marLeft w:val="0"/>
      <w:marRight w:val="0"/>
      <w:marTop w:val="0"/>
      <w:marBottom w:val="0"/>
      <w:divBdr>
        <w:top w:val="none" w:sz="0" w:space="0" w:color="auto"/>
        <w:left w:val="none" w:sz="0" w:space="0" w:color="auto"/>
        <w:bottom w:val="none" w:sz="0" w:space="0" w:color="auto"/>
        <w:right w:val="none" w:sz="0" w:space="0" w:color="auto"/>
      </w:divBdr>
    </w:div>
    <w:div w:id="115685605">
      <w:bodyDiv w:val="1"/>
      <w:marLeft w:val="0"/>
      <w:marRight w:val="0"/>
      <w:marTop w:val="0"/>
      <w:marBottom w:val="0"/>
      <w:divBdr>
        <w:top w:val="none" w:sz="0" w:space="0" w:color="auto"/>
        <w:left w:val="none" w:sz="0" w:space="0" w:color="auto"/>
        <w:bottom w:val="none" w:sz="0" w:space="0" w:color="auto"/>
        <w:right w:val="none" w:sz="0" w:space="0" w:color="auto"/>
      </w:divBdr>
    </w:div>
    <w:div w:id="200674330">
      <w:bodyDiv w:val="1"/>
      <w:marLeft w:val="0"/>
      <w:marRight w:val="0"/>
      <w:marTop w:val="0"/>
      <w:marBottom w:val="0"/>
      <w:divBdr>
        <w:top w:val="none" w:sz="0" w:space="0" w:color="auto"/>
        <w:left w:val="none" w:sz="0" w:space="0" w:color="auto"/>
        <w:bottom w:val="none" w:sz="0" w:space="0" w:color="auto"/>
        <w:right w:val="none" w:sz="0" w:space="0" w:color="auto"/>
      </w:divBdr>
    </w:div>
    <w:div w:id="333268152">
      <w:bodyDiv w:val="1"/>
      <w:marLeft w:val="0"/>
      <w:marRight w:val="0"/>
      <w:marTop w:val="0"/>
      <w:marBottom w:val="0"/>
      <w:divBdr>
        <w:top w:val="none" w:sz="0" w:space="0" w:color="auto"/>
        <w:left w:val="none" w:sz="0" w:space="0" w:color="auto"/>
        <w:bottom w:val="none" w:sz="0" w:space="0" w:color="auto"/>
        <w:right w:val="none" w:sz="0" w:space="0" w:color="auto"/>
      </w:divBdr>
    </w:div>
    <w:div w:id="335883692">
      <w:bodyDiv w:val="1"/>
      <w:marLeft w:val="0"/>
      <w:marRight w:val="0"/>
      <w:marTop w:val="0"/>
      <w:marBottom w:val="0"/>
      <w:divBdr>
        <w:top w:val="none" w:sz="0" w:space="0" w:color="auto"/>
        <w:left w:val="none" w:sz="0" w:space="0" w:color="auto"/>
        <w:bottom w:val="none" w:sz="0" w:space="0" w:color="auto"/>
        <w:right w:val="none" w:sz="0" w:space="0" w:color="auto"/>
      </w:divBdr>
    </w:div>
    <w:div w:id="498472076">
      <w:bodyDiv w:val="1"/>
      <w:marLeft w:val="0"/>
      <w:marRight w:val="0"/>
      <w:marTop w:val="0"/>
      <w:marBottom w:val="0"/>
      <w:divBdr>
        <w:top w:val="none" w:sz="0" w:space="0" w:color="auto"/>
        <w:left w:val="none" w:sz="0" w:space="0" w:color="auto"/>
        <w:bottom w:val="none" w:sz="0" w:space="0" w:color="auto"/>
        <w:right w:val="none" w:sz="0" w:space="0" w:color="auto"/>
      </w:divBdr>
    </w:div>
    <w:div w:id="622618820">
      <w:bodyDiv w:val="1"/>
      <w:marLeft w:val="0"/>
      <w:marRight w:val="0"/>
      <w:marTop w:val="0"/>
      <w:marBottom w:val="0"/>
      <w:divBdr>
        <w:top w:val="none" w:sz="0" w:space="0" w:color="auto"/>
        <w:left w:val="none" w:sz="0" w:space="0" w:color="auto"/>
        <w:bottom w:val="none" w:sz="0" w:space="0" w:color="auto"/>
        <w:right w:val="none" w:sz="0" w:space="0" w:color="auto"/>
      </w:divBdr>
    </w:div>
    <w:div w:id="691229515">
      <w:bodyDiv w:val="1"/>
      <w:marLeft w:val="0"/>
      <w:marRight w:val="0"/>
      <w:marTop w:val="0"/>
      <w:marBottom w:val="0"/>
      <w:divBdr>
        <w:top w:val="none" w:sz="0" w:space="0" w:color="auto"/>
        <w:left w:val="none" w:sz="0" w:space="0" w:color="auto"/>
        <w:bottom w:val="none" w:sz="0" w:space="0" w:color="auto"/>
        <w:right w:val="none" w:sz="0" w:space="0" w:color="auto"/>
      </w:divBdr>
    </w:div>
    <w:div w:id="747768578">
      <w:bodyDiv w:val="1"/>
      <w:marLeft w:val="0"/>
      <w:marRight w:val="0"/>
      <w:marTop w:val="0"/>
      <w:marBottom w:val="0"/>
      <w:divBdr>
        <w:top w:val="none" w:sz="0" w:space="0" w:color="auto"/>
        <w:left w:val="none" w:sz="0" w:space="0" w:color="auto"/>
        <w:bottom w:val="none" w:sz="0" w:space="0" w:color="auto"/>
        <w:right w:val="none" w:sz="0" w:space="0" w:color="auto"/>
      </w:divBdr>
    </w:div>
    <w:div w:id="801656021">
      <w:bodyDiv w:val="1"/>
      <w:marLeft w:val="0"/>
      <w:marRight w:val="0"/>
      <w:marTop w:val="0"/>
      <w:marBottom w:val="0"/>
      <w:divBdr>
        <w:top w:val="none" w:sz="0" w:space="0" w:color="auto"/>
        <w:left w:val="none" w:sz="0" w:space="0" w:color="auto"/>
        <w:bottom w:val="none" w:sz="0" w:space="0" w:color="auto"/>
        <w:right w:val="none" w:sz="0" w:space="0" w:color="auto"/>
      </w:divBdr>
    </w:div>
    <w:div w:id="918518579">
      <w:bodyDiv w:val="1"/>
      <w:marLeft w:val="0"/>
      <w:marRight w:val="0"/>
      <w:marTop w:val="0"/>
      <w:marBottom w:val="0"/>
      <w:divBdr>
        <w:top w:val="none" w:sz="0" w:space="0" w:color="auto"/>
        <w:left w:val="none" w:sz="0" w:space="0" w:color="auto"/>
        <w:bottom w:val="none" w:sz="0" w:space="0" w:color="auto"/>
        <w:right w:val="none" w:sz="0" w:space="0" w:color="auto"/>
      </w:divBdr>
    </w:div>
    <w:div w:id="1312055550">
      <w:bodyDiv w:val="1"/>
      <w:marLeft w:val="0"/>
      <w:marRight w:val="0"/>
      <w:marTop w:val="0"/>
      <w:marBottom w:val="0"/>
      <w:divBdr>
        <w:top w:val="none" w:sz="0" w:space="0" w:color="auto"/>
        <w:left w:val="none" w:sz="0" w:space="0" w:color="auto"/>
        <w:bottom w:val="none" w:sz="0" w:space="0" w:color="auto"/>
        <w:right w:val="none" w:sz="0" w:space="0" w:color="auto"/>
      </w:divBdr>
    </w:div>
    <w:div w:id="1415666463">
      <w:bodyDiv w:val="1"/>
      <w:marLeft w:val="0"/>
      <w:marRight w:val="0"/>
      <w:marTop w:val="0"/>
      <w:marBottom w:val="0"/>
      <w:divBdr>
        <w:top w:val="none" w:sz="0" w:space="0" w:color="auto"/>
        <w:left w:val="none" w:sz="0" w:space="0" w:color="auto"/>
        <w:bottom w:val="none" w:sz="0" w:space="0" w:color="auto"/>
        <w:right w:val="none" w:sz="0" w:space="0" w:color="auto"/>
      </w:divBdr>
    </w:div>
    <w:div w:id="1534149192">
      <w:bodyDiv w:val="1"/>
      <w:marLeft w:val="0"/>
      <w:marRight w:val="0"/>
      <w:marTop w:val="0"/>
      <w:marBottom w:val="0"/>
      <w:divBdr>
        <w:top w:val="none" w:sz="0" w:space="0" w:color="auto"/>
        <w:left w:val="none" w:sz="0" w:space="0" w:color="auto"/>
        <w:bottom w:val="none" w:sz="0" w:space="0" w:color="auto"/>
        <w:right w:val="none" w:sz="0" w:space="0" w:color="auto"/>
      </w:divBdr>
    </w:div>
    <w:div w:id="1621960787">
      <w:bodyDiv w:val="1"/>
      <w:marLeft w:val="0"/>
      <w:marRight w:val="0"/>
      <w:marTop w:val="0"/>
      <w:marBottom w:val="0"/>
      <w:divBdr>
        <w:top w:val="none" w:sz="0" w:space="0" w:color="auto"/>
        <w:left w:val="none" w:sz="0" w:space="0" w:color="auto"/>
        <w:bottom w:val="none" w:sz="0" w:space="0" w:color="auto"/>
        <w:right w:val="none" w:sz="0" w:space="0" w:color="auto"/>
      </w:divBdr>
    </w:div>
    <w:div w:id="1669863382">
      <w:bodyDiv w:val="1"/>
      <w:marLeft w:val="0"/>
      <w:marRight w:val="0"/>
      <w:marTop w:val="0"/>
      <w:marBottom w:val="0"/>
      <w:divBdr>
        <w:top w:val="none" w:sz="0" w:space="0" w:color="auto"/>
        <w:left w:val="none" w:sz="0" w:space="0" w:color="auto"/>
        <w:bottom w:val="none" w:sz="0" w:space="0" w:color="auto"/>
        <w:right w:val="none" w:sz="0" w:space="0" w:color="auto"/>
      </w:divBdr>
    </w:div>
    <w:div w:id="1718436252">
      <w:bodyDiv w:val="1"/>
      <w:marLeft w:val="0"/>
      <w:marRight w:val="0"/>
      <w:marTop w:val="0"/>
      <w:marBottom w:val="0"/>
      <w:divBdr>
        <w:top w:val="none" w:sz="0" w:space="0" w:color="auto"/>
        <w:left w:val="none" w:sz="0" w:space="0" w:color="auto"/>
        <w:bottom w:val="none" w:sz="0" w:space="0" w:color="auto"/>
        <w:right w:val="none" w:sz="0" w:space="0" w:color="auto"/>
      </w:divBdr>
    </w:div>
    <w:div w:id="1741095575">
      <w:bodyDiv w:val="1"/>
      <w:marLeft w:val="0"/>
      <w:marRight w:val="0"/>
      <w:marTop w:val="0"/>
      <w:marBottom w:val="0"/>
      <w:divBdr>
        <w:top w:val="none" w:sz="0" w:space="0" w:color="auto"/>
        <w:left w:val="none" w:sz="0" w:space="0" w:color="auto"/>
        <w:bottom w:val="none" w:sz="0" w:space="0" w:color="auto"/>
        <w:right w:val="none" w:sz="0" w:space="0" w:color="auto"/>
      </w:divBdr>
    </w:div>
    <w:div w:id="1845321322">
      <w:bodyDiv w:val="1"/>
      <w:marLeft w:val="0"/>
      <w:marRight w:val="0"/>
      <w:marTop w:val="0"/>
      <w:marBottom w:val="0"/>
      <w:divBdr>
        <w:top w:val="none" w:sz="0" w:space="0" w:color="auto"/>
        <w:left w:val="none" w:sz="0" w:space="0" w:color="auto"/>
        <w:bottom w:val="none" w:sz="0" w:space="0" w:color="auto"/>
        <w:right w:val="none" w:sz="0" w:space="0" w:color="auto"/>
      </w:divBdr>
    </w:div>
    <w:div w:id="1922257562">
      <w:bodyDiv w:val="1"/>
      <w:marLeft w:val="0"/>
      <w:marRight w:val="0"/>
      <w:marTop w:val="0"/>
      <w:marBottom w:val="0"/>
      <w:divBdr>
        <w:top w:val="none" w:sz="0" w:space="0" w:color="auto"/>
        <w:left w:val="none" w:sz="0" w:space="0" w:color="auto"/>
        <w:bottom w:val="none" w:sz="0" w:space="0" w:color="auto"/>
        <w:right w:val="none" w:sz="0" w:space="0" w:color="auto"/>
      </w:divBdr>
    </w:div>
    <w:div w:id="1988389550">
      <w:bodyDiv w:val="1"/>
      <w:marLeft w:val="0"/>
      <w:marRight w:val="0"/>
      <w:marTop w:val="0"/>
      <w:marBottom w:val="0"/>
      <w:divBdr>
        <w:top w:val="none" w:sz="0" w:space="0" w:color="auto"/>
        <w:left w:val="none" w:sz="0" w:space="0" w:color="auto"/>
        <w:bottom w:val="none" w:sz="0" w:space="0" w:color="auto"/>
        <w:right w:val="none" w:sz="0" w:space="0" w:color="auto"/>
      </w:divBdr>
    </w:div>
    <w:div w:id="2045208329">
      <w:bodyDiv w:val="1"/>
      <w:marLeft w:val="0"/>
      <w:marRight w:val="0"/>
      <w:marTop w:val="0"/>
      <w:marBottom w:val="0"/>
      <w:divBdr>
        <w:top w:val="none" w:sz="0" w:space="0" w:color="auto"/>
        <w:left w:val="none" w:sz="0" w:space="0" w:color="auto"/>
        <w:bottom w:val="none" w:sz="0" w:space="0" w:color="auto"/>
        <w:right w:val="none" w:sz="0" w:space="0" w:color="auto"/>
      </w:divBdr>
    </w:div>
    <w:div w:id="21125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OE3V0tURdGs?si=ENMvcke52vCUI8Aq" TargetMode="External"/><Relationship Id="rId18" Type="http://schemas.openxmlformats.org/officeDocument/2006/relationships/hyperlink" Target="https://youtu.be/BwYztNsp4-E" TargetMode="External"/><Relationship Id="rId26" Type="http://schemas.openxmlformats.org/officeDocument/2006/relationships/hyperlink" Target="https://youtu.be/HzY4VxS5e4E?si=E6kEHm1JQoIt2gcd" TargetMode="External"/><Relationship Id="rId39" Type="http://schemas.openxmlformats.org/officeDocument/2006/relationships/hyperlink" Target="https://thehill.com/opinion/education/4696889-activism-is-not-the-mission-of-universities/" TargetMode="External"/><Relationship Id="rId21" Type="http://schemas.openxmlformats.org/officeDocument/2006/relationships/hyperlink" Target="https://youtu.be/HVZpIEcXuzY?si=Jdqb_4QKm1_iaN3Z" TargetMode="External"/><Relationship Id="rId34" Type="http://schemas.openxmlformats.org/officeDocument/2006/relationships/hyperlink" Target="https://youtu.be/x1hzahWnSag?si=mnmW3RUcB-8c89fx" TargetMode="External"/><Relationship Id="rId42" Type="http://schemas.openxmlformats.org/officeDocument/2006/relationships/hyperlink" Target="https://www.campusreform.org/profile?pid=5457422"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oxbusiness.com/video/6344331809112" TargetMode="External"/><Relationship Id="rId20" Type="http://schemas.openxmlformats.org/officeDocument/2006/relationships/hyperlink" Target="https://www.foxnews.com/video/6259549658001" TargetMode="External"/><Relationship Id="rId29" Type="http://schemas.openxmlformats.org/officeDocument/2006/relationships/hyperlink" Target="https://thenationaldesk.com/news/nation-world/the-college-knowledge-gap-activism-without-understanding-campus-reform-nicholas-giordano-interview-politics-rhetoric-education-government" TargetMode="External"/><Relationship Id="rId41" Type="http://schemas.openxmlformats.org/officeDocument/2006/relationships/hyperlink" Target="https://www.washingtontimes.com/news/2022/jun/30/little-known-influences-that-shaped-the-founding-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xnews.com/video/6314809540112" TargetMode="External"/><Relationship Id="rId24" Type="http://schemas.openxmlformats.org/officeDocument/2006/relationships/hyperlink" Target="https://youtu.be/AopZ_i0ybng?si=nrtHsnJ1gxNXtLNB" TargetMode="External"/><Relationship Id="rId32" Type="http://schemas.openxmlformats.org/officeDocument/2006/relationships/hyperlink" Target="https://www.thefirsttv.com/watch/declassified-fbi-documents-reveal-massive-political-weaponization-by-biden-administration/" TargetMode="External"/><Relationship Id="rId37" Type="http://schemas.openxmlformats.org/officeDocument/2006/relationships/hyperlink" Target="https://nypost.com/author/nicholas-giordano/" TargetMode="External"/><Relationship Id="rId40" Type="http://schemas.openxmlformats.org/officeDocument/2006/relationships/hyperlink" Target="https://www.washingtonexaminer.com/author/nicholas-giordano/" TargetMode="External"/><Relationship Id="rId5" Type="http://schemas.openxmlformats.org/officeDocument/2006/relationships/styles" Target="styles.xml"/><Relationship Id="rId15" Type="http://schemas.openxmlformats.org/officeDocument/2006/relationships/hyperlink" Target="https://www.foxbusiness.com/video/6331816697112" TargetMode="External"/><Relationship Id="rId23" Type="http://schemas.openxmlformats.org/officeDocument/2006/relationships/hyperlink" Target="https://radio.foxnews.com/2024/03/02/a-club-that-cant-take-a-joke-if-the-comic-isnt-woke/" TargetMode="External"/><Relationship Id="rId28" Type="http://schemas.openxmlformats.org/officeDocument/2006/relationships/hyperlink" Target="https://youtu.be/aHTWOJeSma4?si=0oem8wXAnkOMrmvg" TargetMode="External"/><Relationship Id="rId36" Type="http://schemas.openxmlformats.org/officeDocument/2006/relationships/hyperlink" Target="https://thefederalist.com/author/nicholasgiordano/" TargetMode="External"/><Relationship Id="rId10" Type="http://schemas.openxmlformats.org/officeDocument/2006/relationships/hyperlink" Target="https://www.youtube.com/watch?v=erOqMkv55JQ" TargetMode="External"/><Relationship Id="rId19" Type="http://schemas.openxmlformats.org/officeDocument/2006/relationships/hyperlink" Target="https://youtu.be/XEEAUYQPX3U?si=3qfdlOYl7pCD53F5" TargetMode="External"/><Relationship Id="rId31" Type="http://schemas.openxmlformats.org/officeDocument/2006/relationships/hyperlink" Target="https://news.iheart.com/featured/the-sean-hannity-show/content/2025-02-20-51-the-sean-hannity-show-dismantling-doe-february-20th-hour-3/"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foxnews.com/video/6392576126112" TargetMode="External"/><Relationship Id="rId14" Type="http://schemas.openxmlformats.org/officeDocument/2006/relationships/hyperlink" Target="https://www.foxnews.com/video/6340198587112" TargetMode="External"/><Relationship Id="rId22" Type="http://schemas.openxmlformats.org/officeDocument/2006/relationships/hyperlink" Target="https://youtu.be/8aewBFvBKO4?si=WVONiO1loKlig7tk" TargetMode="External"/><Relationship Id="rId27" Type="http://schemas.openxmlformats.org/officeDocument/2006/relationships/hyperlink" Target="https://justthenews.com/videos/nicholas-giordano-biden-most-divisive-president-american-history" TargetMode="External"/><Relationship Id="rId30" Type="http://schemas.openxmlformats.org/officeDocument/2006/relationships/hyperlink" Target="https://thenationaldesk.com/top-videos/universities-are-breeding-ground-for-anti-american-activities-says-campus-reform-fellow-harvard-donald-trump-nicholas-giordano-visa-marco-rubio" TargetMode="External"/><Relationship Id="rId35" Type="http://schemas.openxmlformats.org/officeDocument/2006/relationships/hyperlink" Target="https://www.foxnews.com/opinion/biggest-scandal-higher-education-lowering-bar" TargetMode="Externa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customXml" Target="../customXml/item3.xml"/><Relationship Id="rId12" Type="http://schemas.openxmlformats.org/officeDocument/2006/relationships/hyperlink" Target="https://www.foxnews.com/video/6319644098112" TargetMode="External"/><Relationship Id="rId17" Type="http://schemas.openxmlformats.org/officeDocument/2006/relationships/hyperlink" Target="https://youtu.be/M_j7bo_CmKA?si=5jgvuofYRi8ztgLD" TargetMode="External"/><Relationship Id="rId25" Type="http://schemas.openxmlformats.org/officeDocument/2006/relationships/hyperlink" Target="https://justthenews.com/videos/nicholas-giordano-our-constitution-one-thing-stands-way-authoritarianism" TargetMode="External"/><Relationship Id="rId33" Type="http://schemas.openxmlformats.org/officeDocument/2006/relationships/hyperlink" Target="https://youtu.be/xPrAS3BZIKs?si=IjbU2BQ4yMk-Z8IV" TargetMode="External"/><Relationship Id="rId38" Type="http://schemas.openxmlformats.org/officeDocument/2006/relationships/hyperlink" Target="https://www.dailywire.com/news/follow-the-money-why-foreign-influence-on-university-campuses-is-a-threat-to-national-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AF5C6103A2D54E8B572E49AF7B863D" ma:contentTypeVersion="12" ma:contentTypeDescription="Create a new document." ma:contentTypeScope="" ma:versionID="418a4d2ccacd0f620ce335eae608396c">
  <xsd:schema xmlns:xsd="http://www.w3.org/2001/XMLSchema" xmlns:xs="http://www.w3.org/2001/XMLSchema" xmlns:p="http://schemas.microsoft.com/office/2006/metadata/properties" xmlns:ns3="bd6eb12b-56da-4bf9-9ea5-1fe761dfa80a" targetNamespace="http://schemas.microsoft.com/office/2006/metadata/properties" ma:root="true" ma:fieldsID="c3a33627350d4005e161b4cf1557f07a" ns3:_="">
    <xsd:import namespace="bd6eb12b-56da-4bf9-9ea5-1fe761dfa8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eb12b-56da-4bf9-9ea5-1fe761dfa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d6eb12b-56da-4bf9-9ea5-1fe761dfa80a" xsi:nil="true"/>
  </documentManagement>
</p:properties>
</file>

<file path=customXml/itemProps1.xml><?xml version="1.0" encoding="utf-8"?>
<ds:datastoreItem xmlns:ds="http://schemas.openxmlformats.org/officeDocument/2006/customXml" ds:itemID="{4CEE74E7-FC42-4240-9600-AAAF27832617}">
  <ds:schemaRefs>
    <ds:schemaRef ds:uri="http://schemas.microsoft.com/sharepoint/v3/contenttype/forms"/>
  </ds:schemaRefs>
</ds:datastoreItem>
</file>

<file path=customXml/itemProps2.xml><?xml version="1.0" encoding="utf-8"?>
<ds:datastoreItem xmlns:ds="http://schemas.openxmlformats.org/officeDocument/2006/customXml" ds:itemID="{6D1A53CE-7F77-4489-879A-0B7F0102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eb12b-56da-4bf9-9ea5-1fe761dfa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AD6C5-133B-49AC-B767-F353EEFE78AE}">
  <ds:schemaRefs>
    <ds:schemaRef ds:uri="http://schemas.microsoft.com/office/2006/metadata/properties"/>
    <ds:schemaRef ds:uri="http://schemas.microsoft.com/office/infopath/2007/PartnerControls"/>
    <ds:schemaRef ds:uri="bd6eb12b-56da-4bf9-9ea5-1fe761dfa80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Suffolk County Community College</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Giordano</dc:creator>
  <cp:keywords/>
  <dc:description/>
  <cp:lastModifiedBy>Nicholas Giordano</cp:lastModifiedBy>
  <cp:revision>12</cp:revision>
  <cp:lastPrinted>2026-05-05T13:02:00Z</cp:lastPrinted>
  <dcterms:created xsi:type="dcterms:W3CDTF">2026-05-05T13:01:00Z</dcterms:created>
  <dcterms:modified xsi:type="dcterms:W3CDTF">2026-05-05T19:04:00Z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0x01010069AF5C6103A2D54E8B572E49AF7B863D</vt:lpwstr>
  </property>
</Properties>
</file>